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BC1E17" w14:textId="148A5F63" w:rsidR="00EA6F0C" w:rsidRPr="003C2E23" w:rsidRDefault="00EA6F0C" w:rsidP="00EA6F0C">
      <w:pPr>
        <w:rPr>
          <w:sz w:val="40"/>
          <w:szCs w:val="40"/>
          <w:lang w:val="nl-NL"/>
        </w:rPr>
      </w:pPr>
      <w:r w:rsidRPr="003C2E23">
        <w:rPr>
          <w:rFonts w:ascii="CocogoosePro Darkmode" w:hAnsi="CocogoosePro Darkmode"/>
          <w:sz w:val="40"/>
          <w:szCs w:val="40"/>
          <w:lang w:val="nl-NL"/>
        </w:rPr>
        <w:t>O</w:t>
      </w:r>
      <w:r w:rsidR="008A68DE">
        <w:rPr>
          <w:rFonts w:ascii="CocogoosePro Darkmode" w:hAnsi="CocogoosePro Darkmode"/>
          <w:sz w:val="40"/>
          <w:szCs w:val="40"/>
          <w:lang w:val="nl-NL"/>
        </w:rPr>
        <w:t>pdracht tot bemiddeling bij verkoop woning</w:t>
      </w:r>
      <w:r w:rsidRPr="003C2E23">
        <w:rPr>
          <w:rFonts w:ascii="CocogoosePro Darkmode" w:hAnsi="CocogoosePro Darkmode"/>
          <w:sz w:val="40"/>
          <w:szCs w:val="40"/>
          <w:lang w:val="nl-NL"/>
        </w:rPr>
        <w:tab/>
      </w:r>
    </w:p>
    <w:p w14:paraId="2DDB3E42" w14:textId="77777777" w:rsidR="00EA6F0C" w:rsidRPr="003C2E23" w:rsidRDefault="00EA6F0C" w:rsidP="00EA6F0C">
      <w:pPr>
        <w:rPr>
          <w:szCs w:val="20"/>
          <w:lang w:val="nl-NL"/>
        </w:rPr>
      </w:pPr>
    </w:p>
    <w:p w14:paraId="4EF04504" w14:textId="77777777" w:rsidR="00EA6F0C" w:rsidRPr="003C2E23" w:rsidRDefault="00EA6F0C" w:rsidP="00EA6F0C">
      <w:pPr>
        <w:rPr>
          <w:szCs w:val="20"/>
          <w:lang w:val="nl-NL"/>
        </w:rPr>
      </w:pPr>
      <w:r w:rsidRPr="003C2E23">
        <w:rPr>
          <w:rFonts w:ascii="CocogoosePro Darkmode" w:hAnsi="CocogoosePro Darkmode"/>
          <w:szCs w:val="20"/>
          <w:lang w:val="nl-NL"/>
        </w:rPr>
        <w:t>De ondergetekenden:</w:t>
      </w:r>
      <w:r w:rsidRPr="003C2E23">
        <w:rPr>
          <w:rFonts w:ascii="CocogoosePro Darkmode" w:hAnsi="CocogoosePro Darkmode"/>
          <w:szCs w:val="20"/>
          <w:lang w:val="nl-NL"/>
        </w:rPr>
        <w:tab/>
      </w:r>
      <w:r w:rsidRPr="003C2E23">
        <w:rPr>
          <w:rFonts w:ascii="CocogoosePro Darkmode" w:hAnsi="CocogoosePro Darkmode"/>
          <w:szCs w:val="20"/>
          <w:lang w:val="nl-NL"/>
        </w:rPr>
        <w:br/>
      </w:r>
    </w:p>
    <w:tbl>
      <w:tblPr>
        <w:tblW w:w="880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407"/>
        <w:gridCol w:w="3044"/>
        <w:gridCol w:w="3353"/>
      </w:tblGrid>
      <w:tr w:rsidR="00EA6F0C" w:rsidRPr="00E85D6A" w14:paraId="2275191A" w14:textId="77777777" w:rsidTr="00EA6F0C">
        <w:tc>
          <w:tcPr>
            <w:tcW w:w="2407" w:type="dxa"/>
            <w:tcBorders>
              <w:top w:val="single" w:sz="4" w:space="0" w:color="D9D9D9"/>
              <w:left w:val="single" w:sz="4" w:space="0" w:color="D9D9D9"/>
              <w:bottom w:val="single" w:sz="4" w:space="0" w:color="D9D9D9"/>
              <w:right w:val="single" w:sz="4" w:space="0" w:color="D9D9D9"/>
            </w:tcBorders>
            <w:hideMark/>
          </w:tcPr>
          <w:p w14:paraId="72947887" w14:textId="77777777" w:rsidR="00EA6F0C" w:rsidRPr="003C2E23" w:rsidRDefault="00EA6F0C" w:rsidP="00EA6F0C">
            <w:pPr>
              <w:rPr>
                <w:szCs w:val="20"/>
                <w:lang w:val="nl-NL"/>
              </w:rPr>
            </w:pPr>
            <w:r w:rsidRPr="003C2E23">
              <w:rPr>
                <w:szCs w:val="20"/>
                <w:lang w:val="nl-NL"/>
              </w:rPr>
              <w:t>Achternaam en evt. tussenvoegsel:</w:t>
            </w:r>
          </w:p>
        </w:tc>
        <w:sdt>
          <w:sdtPr>
            <w:rPr>
              <w:szCs w:val="20"/>
              <w:lang w:val="nl-NL"/>
            </w:rPr>
            <w:id w:val="1923601584"/>
            <w:text/>
          </w:sdtPr>
          <w:sdtContent>
            <w:tc>
              <w:tcPr>
                <w:tcW w:w="3044" w:type="dxa"/>
                <w:tcBorders>
                  <w:top w:val="single" w:sz="4" w:space="0" w:color="D9D9D9"/>
                  <w:left w:val="single" w:sz="4" w:space="0" w:color="D9D9D9"/>
                  <w:bottom w:val="single" w:sz="4" w:space="0" w:color="D9D9D9"/>
                  <w:right w:val="single" w:sz="4" w:space="0" w:color="D9D9D9"/>
                </w:tcBorders>
                <w:hideMark/>
              </w:tcPr>
              <w:p w14:paraId="44E0B739" w14:textId="77777777" w:rsidR="00EA6F0C" w:rsidRPr="003C2E23" w:rsidRDefault="00EA6F0C" w:rsidP="00EA6F0C">
                <w:pPr>
                  <w:rPr>
                    <w:szCs w:val="20"/>
                    <w:lang w:val="nl-NL"/>
                  </w:rPr>
                </w:pPr>
                <w:r w:rsidRPr="003C2E23">
                  <w:rPr>
                    <w:szCs w:val="20"/>
                    <w:lang w:val="nl-NL"/>
                  </w:rPr>
                  <w:t>Vul achternaam en evt. tussenvoegsel in</w:t>
                </w:r>
              </w:p>
            </w:tc>
          </w:sdtContent>
        </w:sdt>
        <w:sdt>
          <w:sdtPr>
            <w:rPr>
              <w:szCs w:val="20"/>
              <w:lang w:val="nl-NL"/>
            </w:rPr>
            <w:id w:val="1287930459"/>
            <w:text/>
          </w:sdtPr>
          <w:sdtContent>
            <w:tc>
              <w:tcPr>
                <w:tcW w:w="3353" w:type="dxa"/>
                <w:tcBorders>
                  <w:top w:val="single" w:sz="4" w:space="0" w:color="D9D9D9"/>
                  <w:left w:val="single" w:sz="4" w:space="0" w:color="D9D9D9"/>
                  <w:bottom w:val="single" w:sz="4" w:space="0" w:color="D9D9D9"/>
                  <w:right w:val="single" w:sz="4" w:space="0" w:color="D9D9D9"/>
                </w:tcBorders>
                <w:hideMark/>
              </w:tcPr>
              <w:p w14:paraId="7BE1D9FF" w14:textId="77777777" w:rsidR="00EA6F0C" w:rsidRPr="003C2E23" w:rsidRDefault="00EA6F0C" w:rsidP="00EA6F0C">
                <w:pPr>
                  <w:rPr>
                    <w:szCs w:val="20"/>
                    <w:lang w:val="nl-NL"/>
                  </w:rPr>
                </w:pPr>
                <w:r w:rsidRPr="003C2E23">
                  <w:rPr>
                    <w:szCs w:val="20"/>
                    <w:lang w:val="nl-NL"/>
                  </w:rPr>
                  <w:t>Vul achternaam en evt. tussenvoegsel in</w:t>
                </w:r>
              </w:p>
            </w:tc>
          </w:sdtContent>
        </w:sdt>
      </w:tr>
      <w:tr w:rsidR="00EA6F0C" w:rsidRPr="003C2E23" w14:paraId="7D3B6E09" w14:textId="77777777" w:rsidTr="00EA6F0C">
        <w:tc>
          <w:tcPr>
            <w:tcW w:w="2407" w:type="dxa"/>
            <w:tcBorders>
              <w:top w:val="single" w:sz="4" w:space="0" w:color="D9D9D9"/>
              <w:left w:val="single" w:sz="4" w:space="0" w:color="D9D9D9"/>
              <w:bottom w:val="single" w:sz="4" w:space="0" w:color="D9D9D9"/>
              <w:right w:val="single" w:sz="4" w:space="0" w:color="D9D9D9"/>
            </w:tcBorders>
            <w:hideMark/>
          </w:tcPr>
          <w:p w14:paraId="0150D1E4" w14:textId="77777777" w:rsidR="00EA6F0C" w:rsidRPr="003C2E23" w:rsidRDefault="00EA6F0C" w:rsidP="00EA6F0C">
            <w:pPr>
              <w:rPr>
                <w:szCs w:val="20"/>
                <w:lang w:val="nl-NL"/>
              </w:rPr>
            </w:pPr>
            <w:r w:rsidRPr="003C2E23">
              <w:rPr>
                <w:szCs w:val="20"/>
                <w:lang w:val="nl-NL"/>
              </w:rPr>
              <w:t>Voornamen:</w:t>
            </w:r>
          </w:p>
        </w:tc>
        <w:tc>
          <w:tcPr>
            <w:tcW w:w="3044" w:type="dxa"/>
            <w:tcBorders>
              <w:top w:val="single" w:sz="4" w:space="0" w:color="D9D9D9"/>
              <w:left w:val="single" w:sz="4" w:space="0" w:color="D9D9D9"/>
              <w:bottom w:val="single" w:sz="4" w:space="0" w:color="D9D9D9"/>
              <w:right w:val="single" w:sz="4" w:space="0" w:color="D9D9D9"/>
            </w:tcBorders>
            <w:hideMark/>
          </w:tcPr>
          <w:p w14:paraId="1490CA55" w14:textId="77777777" w:rsidR="00EA6F0C" w:rsidRPr="003C2E23" w:rsidRDefault="00000000" w:rsidP="00EA6F0C">
            <w:pPr>
              <w:rPr>
                <w:szCs w:val="20"/>
                <w:lang w:val="nl-NL"/>
              </w:rPr>
            </w:pPr>
            <w:sdt>
              <w:sdtPr>
                <w:rPr>
                  <w:szCs w:val="20"/>
                  <w:lang w:val="nl-NL"/>
                </w:rPr>
                <w:id w:val="126518232"/>
                <w:text/>
              </w:sdtPr>
              <w:sdtContent>
                <w:r w:rsidR="00EA6F0C" w:rsidRPr="003C2E23">
                  <w:rPr>
                    <w:szCs w:val="20"/>
                    <w:lang w:val="nl-NL"/>
                  </w:rPr>
                  <w:t>Vul voornaam/voornamen in</w:t>
                </w:r>
              </w:sdtContent>
            </w:sdt>
          </w:p>
        </w:tc>
        <w:tc>
          <w:tcPr>
            <w:tcW w:w="3353" w:type="dxa"/>
            <w:tcBorders>
              <w:top w:val="single" w:sz="4" w:space="0" w:color="D9D9D9"/>
              <w:left w:val="single" w:sz="4" w:space="0" w:color="D9D9D9"/>
              <w:bottom w:val="single" w:sz="4" w:space="0" w:color="D9D9D9"/>
              <w:right w:val="single" w:sz="4" w:space="0" w:color="D9D9D9"/>
            </w:tcBorders>
            <w:hideMark/>
          </w:tcPr>
          <w:p w14:paraId="11AEE2B1" w14:textId="77777777" w:rsidR="00EA6F0C" w:rsidRPr="003C2E23" w:rsidRDefault="00000000" w:rsidP="00EA6F0C">
            <w:pPr>
              <w:rPr>
                <w:szCs w:val="20"/>
                <w:lang w:val="nl-NL"/>
              </w:rPr>
            </w:pPr>
            <w:sdt>
              <w:sdtPr>
                <w:rPr>
                  <w:szCs w:val="20"/>
                  <w:lang w:val="nl-NL"/>
                </w:rPr>
                <w:id w:val="603006736"/>
                <w:text/>
              </w:sdtPr>
              <w:sdtContent>
                <w:r w:rsidR="00EA6F0C" w:rsidRPr="003C2E23">
                  <w:rPr>
                    <w:szCs w:val="20"/>
                    <w:lang w:val="nl-NL"/>
                  </w:rPr>
                  <w:t>Vul voornaam/voornamen in</w:t>
                </w:r>
              </w:sdtContent>
            </w:sdt>
          </w:p>
        </w:tc>
      </w:tr>
      <w:tr w:rsidR="00EA6F0C" w:rsidRPr="003C2E23" w14:paraId="797C22B3" w14:textId="77777777" w:rsidTr="00EA6F0C">
        <w:tc>
          <w:tcPr>
            <w:tcW w:w="2407" w:type="dxa"/>
            <w:tcBorders>
              <w:top w:val="single" w:sz="4" w:space="0" w:color="D9D9D9"/>
              <w:left w:val="single" w:sz="4" w:space="0" w:color="D9D9D9"/>
              <w:bottom w:val="single" w:sz="4" w:space="0" w:color="D9D9D9"/>
              <w:right w:val="single" w:sz="4" w:space="0" w:color="D9D9D9"/>
            </w:tcBorders>
            <w:hideMark/>
          </w:tcPr>
          <w:p w14:paraId="6BF94DA2" w14:textId="77777777" w:rsidR="00EA6F0C" w:rsidRPr="003C2E23" w:rsidRDefault="00EA6F0C" w:rsidP="00EA6F0C">
            <w:pPr>
              <w:rPr>
                <w:szCs w:val="20"/>
                <w:lang w:val="nl-NL"/>
              </w:rPr>
            </w:pPr>
            <w:r w:rsidRPr="003C2E23">
              <w:rPr>
                <w:szCs w:val="20"/>
                <w:lang w:val="nl-NL"/>
              </w:rPr>
              <w:t>Geboorteplaats:</w:t>
            </w:r>
          </w:p>
        </w:tc>
        <w:sdt>
          <w:sdtPr>
            <w:rPr>
              <w:szCs w:val="20"/>
              <w:lang w:val="nl-NL"/>
            </w:rPr>
            <w:id w:val="813607487"/>
            <w:text/>
          </w:sdtPr>
          <w:sdtContent>
            <w:tc>
              <w:tcPr>
                <w:tcW w:w="3044" w:type="dxa"/>
                <w:tcBorders>
                  <w:top w:val="single" w:sz="4" w:space="0" w:color="D9D9D9"/>
                  <w:left w:val="single" w:sz="4" w:space="0" w:color="D9D9D9"/>
                  <w:bottom w:val="single" w:sz="4" w:space="0" w:color="D9D9D9"/>
                  <w:right w:val="single" w:sz="4" w:space="0" w:color="D9D9D9"/>
                </w:tcBorders>
                <w:hideMark/>
              </w:tcPr>
              <w:p w14:paraId="562439E9" w14:textId="77777777" w:rsidR="00EA6F0C" w:rsidRPr="003C2E23" w:rsidRDefault="00EA6F0C" w:rsidP="00EA6F0C">
                <w:pPr>
                  <w:rPr>
                    <w:szCs w:val="20"/>
                    <w:lang w:val="nl-NL"/>
                  </w:rPr>
                </w:pPr>
                <w:r w:rsidRPr="003C2E23">
                  <w:rPr>
                    <w:szCs w:val="20"/>
                    <w:lang w:val="nl-NL"/>
                  </w:rPr>
                  <w:t>Vul geboorteplaats in</w:t>
                </w:r>
              </w:p>
            </w:tc>
          </w:sdtContent>
        </w:sdt>
        <w:sdt>
          <w:sdtPr>
            <w:rPr>
              <w:szCs w:val="20"/>
              <w:lang w:val="nl-NL"/>
            </w:rPr>
            <w:id w:val="620659001"/>
            <w:text/>
          </w:sdtPr>
          <w:sdtContent>
            <w:tc>
              <w:tcPr>
                <w:tcW w:w="3353" w:type="dxa"/>
                <w:tcBorders>
                  <w:top w:val="single" w:sz="4" w:space="0" w:color="D9D9D9"/>
                  <w:left w:val="single" w:sz="4" w:space="0" w:color="D9D9D9"/>
                  <w:bottom w:val="single" w:sz="4" w:space="0" w:color="D9D9D9"/>
                  <w:right w:val="single" w:sz="4" w:space="0" w:color="D9D9D9"/>
                </w:tcBorders>
                <w:hideMark/>
              </w:tcPr>
              <w:p w14:paraId="46CE7570" w14:textId="77777777" w:rsidR="00EA6F0C" w:rsidRPr="003C2E23" w:rsidRDefault="00EA6F0C" w:rsidP="00EA6F0C">
                <w:pPr>
                  <w:rPr>
                    <w:szCs w:val="20"/>
                    <w:lang w:val="nl-NL"/>
                  </w:rPr>
                </w:pPr>
                <w:r w:rsidRPr="003C2E23">
                  <w:rPr>
                    <w:szCs w:val="20"/>
                    <w:lang w:val="nl-NL"/>
                  </w:rPr>
                  <w:t>Vul geboorteplaats in</w:t>
                </w:r>
              </w:p>
            </w:tc>
          </w:sdtContent>
        </w:sdt>
      </w:tr>
      <w:tr w:rsidR="00EA6F0C" w:rsidRPr="003C2E23" w14:paraId="42B5C9BF" w14:textId="77777777" w:rsidTr="00EA6F0C">
        <w:tc>
          <w:tcPr>
            <w:tcW w:w="2407" w:type="dxa"/>
            <w:tcBorders>
              <w:top w:val="single" w:sz="4" w:space="0" w:color="D9D9D9"/>
              <w:left w:val="single" w:sz="4" w:space="0" w:color="D9D9D9"/>
              <w:bottom w:val="single" w:sz="4" w:space="0" w:color="D9D9D9"/>
              <w:right w:val="single" w:sz="4" w:space="0" w:color="D9D9D9"/>
            </w:tcBorders>
            <w:hideMark/>
          </w:tcPr>
          <w:p w14:paraId="2A4C2524" w14:textId="77777777" w:rsidR="00EA6F0C" w:rsidRPr="003C2E23" w:rsidRDefault="00EA6F0C" w:rsidP="00EA6F0C">
            <w:pPr>
              <w:rPr>
                <w:szCs w:val="20"/>
                <w:lang w:val="nl-NL"/>
              </w:rPr>
            </w:pPr>
            <w:r w:rsidRPr="003C2E23">
              <w:rPr>
                <w:szCs w:val="20"/>
                <w:lang w:val="nl-NL"/>
              </w:rPr>
              <w:t>Geboortedatum:</w:t>
            </w:r>
          </w:p>
        </w:tc>
        <w:sdt>
          <w:sdtPr>
            <w:rPr>
              <w:szCs w:val="20"/>
              <w:lang w:val="nl-NL"/>
            </w:rPr>
            <w:id w:val="-1473594071"/>
            <w:text/>
          </w:sdtPr>
          <w:sdtContent>
            <w:tc>
              <w:tcPr>
                <w:tcW w:w="3044" w:type="dxa"/>
                <w:tcBorders>
                  <w:top w:val="single" w:sz="4" w:space="0" w:color="D9D9D9"/>
                  <w:left w:val="single" w:sz="4" w:space="0" w:color="D9D9D9"/>
                  <w:bottom w:val="single" w:sz="4" w:space="0" w:color="D9D9D9"/>
                  <w:right w:val="single" w:sz="4" w:space="0" w:color="D9D9D9"/>
                </w:tcBorders>
                <w:hideMark/>
              </w:tcPr>
              <w:p w14:paraId="46399026" w14:textId="77777777" w:rsidR="00EA6F0C" w:rsidRPr="003C2E23" w:rsidRDefault="00EA6F0C" w:rsidP="00EA6F0C">
                <w:pPr>
                  <w:rPr>
                    <w:szCs w:val="20"/>
                    <w:lang w:val="nl-NL"/>
                  </w:rPr>
                </w:pPr>
                <w:r w:rsidRPr="003C2E23">
                  <w:rPr>
                    <w:szCs w:val="20"/>
                    <w:lang w:val="nl-NL"/>
                  </w:rPr>
                  <w:t>Vul geboortedatum in</w:t>
                </w:r>
              </w:p>
            </w:tc>
          </w:sdtContent>
        </w:sdt>
        <w:sdt>
          <w:sdtPr>
            <w:rPr>
              <w:szCs w:val="20"/>
              <w:lang w:val="nl-NL"/>
            </w:rPr>
            <w:id w:val="1882985431"/>
            <w:text/>
          </w:sdtPr>
          <w:sdtContent>
            <w:tc>
              <w:tcPr>
                <w:tcW w:w="3353" w:type="dxa"/>
                <w:tcBorders>
                  <w:top w:val="single" w:sz="4" w:space="0" w:color="D9D9D9"/>
                  <w:left w:val="single" w:sz="4" w:space="0" w:color="D9D9D9"/>
                  <w:bottom w:val="single" w:sz="4" w:space="0" w:color="D9D9D9"/>
                  <w:right w:val="single" w:sz="4" w:space="0" w:color="D9D9D9"/>
                </w:tcBorders>
                <w:hideMark/>
              </w:tcPr>
              <w:p w14:paraId="295BD2E1" w14:textId="77777777" w:rsidR="00EA6F0C" w:rsidRPr="003C2E23" w:rsidRDefault="00EA6F0C" w:rsidP="00EA6F0C">
                <w:pPr>
                  <w:rPr>
                    <w:szCs w:val="20"/>
                    <w:lang w:val="nl-NL"/>
                  </w:rPr>
                </w:pPr>
                <w:r w:rsidRPr="003C2E23">
                  <w:rPr>
                    <w:szCs w:val="20"/>
                    <w:lang w:val="nl-NL"/>
                  </w:rPr>
                  <w:t>Vul geboortedatum in</w:t>
                </w:r>
              </w:p>
            </w:tc>
          </w:sdtContent>
        </w:sdt>
      </w:tr>
      <w:tr w:rsidR="00EA6F0C" w:rsidRPr="003C2E23" w14:paraId="351CE4B5" w14:textId="77777777" w:rsidTr="00EA6F0C">
        <w:tc>
          <w:tcPr>
            <w:tcW w:w="2407" w:type="dxa"/>
            <w:tcBorders>
              <w:top w:val="single" w:sz="4" w:space="0" w:color="D9D9D9"/>
              <w:left w:val="single" w:sz="4" w:space="0" w:color="D9D9D9"/>
              <w:bottom w:val="single" w:sz="4" w:space="0" w:color="D9D9D9"/>
              <w:right w:val="single" w:sz="4" w:space="0" w:color="D9D9D9"/>
            </w:tcBorders>
            <w:hideMark/>
          </w:tcPr>
          <w:p w14:paraId="53096D37" w14:textId="77777777" w:rsidR="00EA6F0C" w:rsidRPr="003C2E23" w:rsidRDefault="00EA6F0C" w:rsidP="00EA6F0C">
            <w:pPr>
              <w:rPr>
                <w:szCs w:val="20"/>
                <w:lang w:val="nl-NL"/>
              </w:rPr>
            </w:pPr>
            <w:r w:rsidRPr="003C2E23">
              <w:rPr>
                <w:szCs w:val="20"/>
                <w:lang w:val="nl-NL"/>
              </w:rPr>
              <w:t>Straat + huisnummer:</w:t>
            </w:r>
          </w:p>
        </w:tc>
        <w:sdt>
          <w:sdtPr>
            <w:rPr>
              <w:szCs w:val="20"/>
              <w:lang w:val="nl-NL"/>
            </w:rPr>
            <w:id w:val="-1034497493"/>
            <w:text/>
          </w:sdtPr>
          <w:sdtContent>
            <w:tc>
              <w:tcPr>
                <w:tcW w:w="3044" w:type="dxa"/>
                <w:tcBorders>
                  <w:top w:val="single" w:sz="4" w:space="0" w:color="D9D9D9"/>
                  <w:left w:val="single" w:sz="4" w:space="0" w:color="D9D9D9"/>
                  <w:bottom w:val="single" w:sz="4" w:space="0" w:color="D9D9D9"/>
                  <w:right w:val="single" w:sz="4" w:space="0" w:color="D9D9D9"/>
                </w:tcBorders>
                <w:hideMark/>
              </w:tcPr>
              <w:p w14:paraId="2BAFC61A" w14:textId="77777777" w:rsidR="00EA6F0C" w:rsidRPr="003C2E23" w:rsidRDefault="00EA6F0C" w:rsidP="00EA6F0C">
                <w:pPr>
                  <w:rPr>
                    <w:szCs w:val="20"/>
                    <w:lang w:val="nl-NL"/>
                  </w:rPr>
                </w:pPr>
                <w:r w:rsidRPr="003C2E23">
                  <w:rPr>
                    <w:szCs w:val="20"/>
                    <w:lang w:val="nl-NL"/>
                  </w:rPr>
                  <w:t xml:space="preserve">Vul </w:t>
                </w:r>
                <w:proofErr w:type="gramStart"/>
                <w:r w:rsidRPr="003C2E23">
                  <w:rPr>
                    <w:szCs w:val="20"/>
                    <w:lang w:val="nl-NL"/>
                  </w:rPr>
                  <w:t>straat  +</w:t>
                </w:r>
                <w:proofErr w:type="gramEnd"/>
                <w:r w:rsidRPr="003C2E23">
                  <w:rPr>
                    <w:szCs w:val="20"/>
                    <w:lang w:val="nl-NL"/>
                  </w:rPr>
                  <w:t xml:space="preserve"> huisnr. </w:t>
                </w:r>
                <w:proofErr w:type="gramStart"/>
                <w:r w:rsidRPr="003C2E23">
                  <w:rPr>
                    <w:szCs w:val="20"/>
                    <w:lang w:val="nl-NL"/>
                  </w:rPr>
                  <w:t>in</w:t>
                </w:r>
                <w:proofErr w:type="gramEnd"/>
              </w:p>
            </w:tc>
          </w:sdtContent>
        </w:sdt>
        <w:sdt>
          <w:sdtPr>
            <w:rPr>
              <w:szCs w:val="20"/>
              <w:lang w:val="nl-NL"/>
            </w:rPr>
            <w:id w:val="-960870689"/>
            <w:text/>
          </w:sdtPr>
          <w:sdtContent>
            <w:tc>
              <w:tcPr>
                <w:tcW w:w="3353" w:type="dxa"/>
                <w:tcBorders>
                  <w:top w:val="single" w:sz="4" w:space="0" w:color="D9D9D9"/>
                  <w:left w:val="single" w:sz="4" w:space="0" w:color="D9D9D9"/>
                  <w:bottom w:val="single" w:sz="4" w:space="0" w:color="D9D9D9"/>
                  <w:right w:val="single" w:sz="4" w:space="0" w:color="D9D9D9"/>
                </w:tcBorders>
                <w:hideMark/>
              </w:tcPr>
              <w:p w14:paraId="114F953C" w14:textId="77777777" w:rsidR="00EA6F0C" w:rsidRPr="003C2E23" w:rsidRDefault="00EA6F0C" w:rsidP="00EA6F0C">
                <w:pPr>
                  <w:rPr>
                    <w:szCs w:val="20"/>
                    <w:lang w:val="nl-NL"/>
                  </w:rPr>
                </w:pPr>
                <w:r w:rsidRPr="003C2E23">
                  <w:rPr>
                    <w:szCs w:val="20"/>
                    <w:lang w:val="nl-NL"/>
                  </w:rPr>
                  <w:t xml:space="preserve">Vul </w:t>
                </w:r>
                <w:proofErr w:type="gramStart"/>
                <w:r w:rsidRPr="003C2E23">
                  <w:rPr>
                    <w:szCs w:val="20"/>
                    <w:lang w:val="nl-NL"/>
                  </w:rPr>
                  <w:t>straat  +</w:t>
                </w:r>
                <w:proofErr w:type="gramEnd"/>
                <w:r w:rsidRPr="003C2E23">
                  <w:rPr>
                    <w:szCs w:val="20"/>
                    <w:lang w:val="nl-NL"/>
                  </w:rPr>
                  <w:t xml:space="preserve"> huisnr. </w:t>
                </w:r>
                <w:proofErr w:type="gramStart"/>
                <w:r w:rsidRPr="003C2E23">
                  <w:rPr>
                    <w:szCs w:val="20"/>
                    <w:lang w:val="nl-NL"/>
                  </w:rPr>
                  <w:t>in</w:t>
                </w:r>
                <w:proofErr w:type="gramEnd"/>
              </w:p>
            </w:tc>
          </w:sdtContent>
        </w:sdt>
      </w:tr>
      <w:tr w:rsidR="00EA6F0C" w:rsidRPr="003C2E23" w14:paraId="6FC5189E" w14:textId="77777777" w:rsidTr="00EA6F0C">
        <w:tc>
          <w:tcPr>
            <w:tcW w:w="2407" w:type="dxa"/>
            <w:tcBorders>
              <w:top w:val="single" w:sz="4" w:space="0" w:color="D9D9D9"/>
              <w:left w:val="single" w:sz="4" w:space="0" w:color="D9D9D9"/>
              <w:bottom w:val="single" w:sz="4" w:space="0" w:color="D9D9D9"/>
              <w:right w:val="single" w:sz="4" w:space="0" w:color="D9D9D9"/>
            </w:tcBorders>
            <w:hideMark/>
          </w:tcPr>
          <w:p w14:paraId="307EB94A" w14:textId="77777777" w:rsidR="00EA6F0C" w:rsidRPr="003C2E23" w:rsidRDefault="00EA6F0C" w:rsidP="00EA6F0C">
            <w:pPr>
              <w:rPr>
                <w:szCs w:val="20"/>
                <w:lang w:val="nl-NL"/>
              </w:rPr>
            </w:pPr>
            <w:r w:rsidRPr="003C2E23">
              <w:rPr>
                <w:szCs w:val="20"/>
                <w:lang w:val="nl-NL"/>
              </w:rPr>
              <w:t>Postcode:</w:t>
            </w:r>
          </w:p>
        </w:tc>
        <w:tc>
          <w:tcPr>
            <w:tcW w:w="3044" w:type="dxa"/>
            <w:tcBorders>
              <w:top w:val="single" w:sz="4" w:space="0" w:color="D9D9D9"/>
              <w:left w:val="single" w:sz="4" w:space="0" w:color="D9D9D9"/>
              <w:bottom w:val="single" w:sz="4" w:space="0" w:color="D9D9D9"/>
              <w:right w:val="single" w:sz="4" w:space="0" w:color="D9D9D9"/>
            </w:tcBorders>
            <w:hideMark/>
          </w:tcPr>
          <w:p w14:paraId="089714F1" w14:textId="77777777" w:rsidR="00EA6F0C" w:rsidRPr="003C2E23" w:rsidRDefault="00000000" w:rsidP="00EA6F0C">
            <w:pPr>
              <w:rPr>
                <w:szCs w:val="20"/>
                <w:lang w:val="nl-NL"/>
              </w:rPr>
            </w:pPr>
            <w:sdt>
              <w:sdtPr>
                <w:rPr>
                  <w:szCs w:val="20"/>
                  <w:lang w:val="nl-NL"/>
                </w:rPr>
                <w:id w:val="-1891180269"/>
                <w:text/>
              </w:sdtPr>
              <w:sdtContent>
                <w:r w:rsidR="00EA6F0C" w:rsidRPr="003C2E23">
                  <w:rPr>
                    <w:szCs w:val="20"/>
                    <w:lang w:val="nl-NL"/>
                  </w:rPr>
                  <w:t>Vul postcode in</w:t>
                </w:r>
              </w:sdtContent>
            </w:sdt>
          </w:p>
        </w:tc>
        <w:tc>
          <w:tcPr>
            <w:tcW w:w="3353" w:type="dxa"/>
            <w:tcBorders>
              <w:top w:val="single" w:sz="4" w:space="0" w:color="D9D9D9"/>
              <w:left w:val="single" w:sz="4" w:space="0" w:color="D9D9D9"/>
              <w:bottom w:val="single" w:sz="4" w:space="0" w:color="D9D9D9"/>
              <w:right w:val="single" w:sz="4" w:space="0" w:color="D9D9D9"/>
            </w:tcBorders>
            <w:hideMark/>
          </w:tcPr>
          <w:p w14:paraId="270B18DA" w14:textId="77777777" w:rsidR="00EA6F0C" w:rsidRPr="003C2E23" w:rsidRDefault="00000000" w:rsidP="00EA6F0C">
            <w:pPr>
              <w:rPr>
                <w:szCs w:val="20"/>
                <w:lang w:val="nl-NL"/>
              </w:rPr>
            </w:pPr>
            <w:sdt>
              <w:sdtPr>
                <w:rPr>
                  <w:szCs w:val="20"/>
                  <w:lang w:val="nl-NL"/>
                </w:rPr>
                <w:id w:val="-1269465842"/>
                <w:text/>
              </w:sdtPr>
              <w:sdtContent>
                <w:r w:rsidR="00EA6F0C" w:rsidRPr="003C2E23">
                  <w:rPr>
                    <w:szCs w:val="20"/>
                    <w:lang w:val="nl-NL"/>
                  </w:rPr>
                  <w:t>Vul postcode in</w:t>
                </w:r>
              </w:sdtContent>
            </w:sdt>
          </w:p>
        </w:tc>
      </w:tr>
      <w:tr w:rsidR="00EA6F0C" w:rsidRPr="003C2E23" w14:paraId="2433C496" w14:textId="77777777" w:rsidTr="00EA6F0C">
        <w:tc>
          <w:tcPr>
            <w:tcW w:w="2407" w:type="dxa"/>
            <w:tcBorders>
              <w:top w:val="single" w:sz="4" w:space="0" w:color="D9D9D9"/>
              <w:left w:val="single" w:sz="4" w:space="0" w:color="D9D9D9"/>
              <w:bottom w:val="single" w:sz="4" w:space="0" w:color="D9D9D9"/>
              <w:right w:val="single" w:sz="4" w:space="0" w:color="D9D9D9"/>
            </w:tcBorders>
            <w:hideMark/>
          </w:tcPr>
          <w:p w14:paraId="774E52CA" w14:textId="77777777" w:rsidR="00EA6F0C" w:rsidRPr="003C2E23" w:rsidRDefault="00EA6F0C" w:rsidP="00EA6F0C">
            <w:pPr>
              <w:rPr>
                <w:szCs w:val="20"/>
                <w:lang w:val="nl-NL"/>
              </w:rPr>
            </w:pPr>
            <w:r w:rsidRPr="003C2E23">
              <w:rPr>
                <w:szCs w:val="20"/>
                <w:lang w:val="nl-NL"/>
              </w:rPr>
              <w:t>Woonplaats:</w:t>
            </w:r>
          </w:p>
        </w:tc>
        <w:sdt>
          <w:sdtPr>
            <w:rPr>
              <w:szCs w:val="20"/>
              <w:lang w:val="nl-NL"/>
            </w:rPr>
            <w:id w:val="813450852"/>
            <w:text/>
          </w:sdtPr>
          <w:sdtContent>
            <w:tc>
              <w:tcPr>
                <w:tcW w:w="3044" w:type="dxa"/>
                <w:tcBorders>
                  <w:top w:val="single" w:sz="4" w:space="0" w:color="D9D9D9"/>
                  <w:left w:val="single" w:sz="4" w:space="0" w:color="D9D9D9"/>
                  <w:bottom w:val="single" w:sz="4" w:space="0" w:color="D9D9D9"/>
                  <w:right w:val="single" w:sz="4" w:space="0" w:color="D9D9D9"/>
                </w:tcBorders>
                <w:hideMark/>
              </w:tcPr>
              <w:p w14:paraId="12CB1715" w14:textId="77777777" w:rsidR="00EA6F0C" w:rsidRPr="003C2E23" w:rsidRDefault="00EA6F0C" w:rsidP="00EA6F0C">
                <w:pPr>
                  <w:rPr>
                    <w:szCs w:val="20"/>
                    <w:lang w:val="nl-NL"/>
                  </w:rPr>
                </w:pPr>
                <w:r w:rsidRPr="003C2E23">
                  <w:rPr>
                    <w:szCs w:val="20"/>
                    <w:lang w:val="nl-NL"/>
                  </w:rPr>
                  <w:t>Vul woonplaats in</w:t>
                </w:r>
              </w:p>
            </w:tc>
          </w:sdtContent>
        </w:sdt>
        <w:sdt>
          <w:sdtPr>
            <w:rPr>
              <w:szCs w:val="20"/>
              <w:lang w:val="nl-NL"/>
            </w:rPr>
            <w:id w:val="797577647"/>
            <w:text/>
          </w:sdtPr>
          <w:sdtContent>
            <w:tc>
              <w:tcPr>
                <w:tcW w:w="3353" w:type="dxa"/>
                <w:tcBorders>
                  <w:top w:val="single" w:sz="4" w:space="0" w:color="D9D9D9"/>
                  <w:left w:val="single" w:sz="4" w:space="0" w:color="D9D9D9"/>
                  <w:bottom w:val="single" w:sz="4" w:space="0" w:color="D9D9D9"/>
                  <w:right w:val="single" w:sz="4" w:space="0" w:color="D9D9D9"/>
                </w:tcBorders>
                <w:hideMark/>
              </w:tcPr>
              <w:p w14:paraId="1441324F" w14:textId="77777777" w:rsidR="00EA6F0C" w:rsidRPr="003C2E23" w:rsidRDefault="00EA6F0C" w:rsidP="00EA6F0C">
                <w:pPr>
                  <w:rPr>
                    <w:szCs w:val="20"/>
                    <w:lang w:val="nl-NL"/>
                  </w:rPr>
                </w:pPr>
                <w:r w:rsidRPr="003C2E23">
                  <w:rPr>
                    <w:szCs w:val="20"/>
                    <w:lang w:val="nl-NL"/>
                  </w:rPr>
                  <w:t>Vul woonplaats in</w:t>
                </w:r>
              </w:p>
            </w:tc>
          </w:sdtContent>
        </w:sdt>
      </w:tr>
      <w:tr w:rsidR="00EA6F0C" w:rsidRPr="003C2E23" w14:paraId="7BC0C03E" w14:textId="77777777" w:rsidTr="00EA6F0C">
        <w:tc>
          <w:tcPr>
            <w:tcW w:w="2407" w:type="dxa"/>
            <w:tcBorders>
              <w:top w:val="single" w:sz="4" w:space="0" w:color="D9D9D9"/>
              <w:left w:val="single" w:sz="4" w:space="0" w:color="D9D9D9"/>
              <w:bottom w:val="single" w:sz="4" w:space="0" w:color="D9D9D9"/>
              <w:right w:val="single" w:sz="4" w:space="0" w:color="D9D9D9"/>
            </w:tcBorders>
            <w:hideMark/>
          </w:tcPr>
          <w:p w14:paraId="710977B2" w14:textId="77777777" w:rsidR="00EA6F0C" w:rsidRPr="003C2E23" w:rsidRDefault="00EA6F0C" w:rsidP="00EA6F0C">
            <w:pPr>
              <w:rPr>
                <w:szCs w:val="20"/>
                <w:lang w:val="nl-NL"/>
              </w:rPr>
            </w:pPr>
            <w:r w:rsidRPr="003C2E23">
              <w:rPr>
                <w:szCs w:val="20"/>
                <w:lang w:val="nl-NL"/>
              </w:rPr>
              <w:t>E-mailadres:</w:t>
            </w:r>
          </w:p>
        </w:tc>
        <w:tc>
          <w:tcPr>
            <w:tcW w:w="3044" w:type="dxa"/>
            <w:tcBorders>
              <w:top w:val="single" w:sz="4" w:space="0" w:color="D9D9D9"/>
              <w:left w:val="single" w:sz="4" w:space="0" w:color="D9D9D9"/>
              <w:bottom w:val="single" w:sz="4" w:space="0" w:color="D9D9D9"/>
              <w:right w:val="single" w:sz="4" w:space="0" w:color="D9D9D9"/>
            </w:tcBorders>
            <w:hideMark/>
          </w:tcPr>
          <w:p w14:paraId="1341D344" w14:textId="77777777" w:rsidR="00EA6F0C" w:rsidRPr="003C2E23" w:rsidRDefault="00000000" w:rsidP="00EA6F0C">
            <w:pPr>
              <w:rPr>
                <w:szCs w:val="20"/>
                <w:lang w:val="nl-NL"/>
              </w:rPr>
            </w:pPr>
            <w:sdt>
              <w:sdtPr>
                <w:rPr>
                  <w:szCs w:val="20"/>
                  <w:lang w:val="nl-NL"/>
                </w:rPr>
                <w:id w:val="-927890555"/>
                <w:text/>
              </w:sdtPr>
              <w:sdtContent>
                <w:r w:rsidR="00EA6F0C" w:rsidRPr="003C2E23">
                  <w:rPr>
                    <w:szCs w:val="20"/>
                    <w:lang w:val="nl-NL"/>
                  </w:rPr>
                  <w:t>Vul e-mailadres in</w:t>
                </w:r>
              </w:sdtContent>
            </w:sdt>
          </w:p>
        </w:tc>
        <w:tc>
          <w:tcPr>
            <w:tcW w:w="3353" w:type="dxa"/>
            <w:tcBorders>
              <w:top w:val="single" w:sz="4" w:space="0" w:color="D9D9D9"/>
              <w:left w:val="single" w:sz="4" w:space="0" w:color="D9D9D9"/>
              <w:bottom w:val="single" w:sz="4" w:space="0" w:color="D9D9D9"/>
              <w:right w:val="single" w:sz="4" w:space="0" w:color="D9D9D9"/>
            </w:tcBorders>
            <w:hideMark/>
          </w:tcPr>
          <w:p w14:paraId="5F5284E2" w14:textId="77777777" w:rsidR="00EA6F0C" w:rsidRPr="003C2E23" w:rsidRDefault="00000000" w:rsidP="00EA6F0C">
            <w:pPr>
              <w:rPr>
                <w:szCs w:val="20"/>
                <w:lang w:val="nl-NL"/>
              </w:rPr>
            </w:pPr>
            <w:sdt>
              <w:sdtPr>
                <w:rPr>
                  <w:szCs w:val="20"/>
                  <w:lang w:val="nl-NL"/>
                </w:rPr>
                <w:id w:val="1650630427"/>
                <w:text/>
              </w:sdtPr>
              <w:sdtContent>
                <w:r w:rsidR="00EA6F0C" w:rsidRPr="003C2E23">
                  <w:rPr>
                    <w:szCs w:val="20"/>
                    <w:lang w:val="nl-NL"/>
                  </w:rPr>
                  <w:t>Vul e-mailadres in</w:t>
                </w:r>
              </w:sdtContent>
            </w:sdt>
          </w:p>
        </w:tc>
      </w:tr>
      <w:tr w:rsidR="00EA6F0C" w:rsidRPr="003C2E23" w14:paraId="2EF90C57" w14:textId="77777777" w:rsidTr="00EA6F0C">
        <w:tc>
          <w:tcPr>
            <w:tcW w:w="2407" w:type="dxa"/>
            <w:tcBorders>
              <w:top w:val="single" w:sz="4" w:space="0" w:color="D9D9D9"/>
              <w:left w:val="single" w:sz="4" w:space="0" w:color="D9D9D9"/>
              <w:bottom w:val="single" w:sz="4" w:space="0" w:color="D9D9D9"/>
              <w:right w:val="single" w:sz="4" w:space="0" w:color="D9D9D9"/>
            </w:tcBorders>
            <w:hideMark/>
          </w:tcPr>
          <w:p w14:paraId="2C9C0B2D" w14:textId="77777777" w:rsidR="00EA6F0C" w:rsidRPr="003C2E23" w:rsidRDefault="00EA6F0C" w:rsidP="00EA6F0C">
            <w:pPr>
              <w:rPr>
                <w:szCs w:val="20"/>
                <w:lang w:val="nl-NL"/>
              </w:rPr>
            </w:pPr>
            <w:r w:rsidRPr="003C2E23">
              <w:rPr>
                <w:szCs w:val="20"/>
                <w:lang w:val="nl-NL"/>
              </w:rPr>
              <w:t>Telefoon:</w:t>
            </w:r>
          </w:p>
        </w:tc>
        <w:tc>
          <w:tcPr>
            <w:tcW w:w="3044" w:type="dxa"/>
            <w:tcBorders>
              <w:top w:val="single" w:sz="4" w:space="0" w:color="D9D9D9"/>
              <w:left w:val="single" w:sz="4" w:space="0" w:color="D9D9D9"/>
              <w:bottom w:val="single" w:sz="4" w:space="0" w:color="D9D9D9"/>
              <w:right w:val="single" w:sz="4" w:space="0" w:color="D9D9D9"/>
            </w:tcBorders>
            <w:hideMark/>
          </w:tcPr>
          <w:p w14:paraId="7965928A" w14:textId="77777777" w:rsidR="00EA6F0C" w:rsidRPr="003C2E23" w:rsidRDefault="00000000" w:rsidP="00EA6F0C">
            <w:pPr>
              <w:rPr>
                <w:szCs w:val="20"/>
                <w:lang w:val="nl-NL"/>
              </w:rPr>
            </w:pPr>
            <w:sdt>
              <w:sdtPr>
                <w:rPr>
                  <w:szCs w:val="20"/>
                  <w:lang w:val="nl-NL"/>
                </w:rPr>
                <w:id w:val="-653131207"/>
                <w:text/>
              </w:sdtPr>
              <w:sdtContent>
                <w:r w:rsidR="00EA6F0C" w:rsidRPr="003C2E23">
                  <w:rPr>
                    <w:szCs w:val="20"/>
                    <w:lang w:val="nl-NL"/>
                  </w:rPr>
                  <w:t>Vul telefoonnr. in</w:t>
                </w:r>
              </w:sdtContent>
            </w:sdt>
          </w:p>
        </w:tc>
        <w:tc>
          <w:tcPr>
            <w:tcW w:w="3353" w:type="dxa"/>
            <w:tcBorders>
              <w:top w:val="single" w:sz="4" w:space="0" w:color="D9D9D9"/>
              <w:left w:val="single" w:sz="4" w:space="0" w:color="D9D9D9"/>
              <w:bottom w:val="single" w:sz="4" w:space="0" w:color="D9D9D9"/>
              <w:right w:val="single" w:sz="4" w:space="0" w:color="D9D9D9"/>
            </w:tcBorders>
            <w:hideMark/>
          </w:tcPr>
          <w:p w14:paraId="48B3A621" w14:textId="77777777" w:rsidR="00EA6F0C" w:rsidRPr="003C2E23" w:rsidRDefault="00000000" w:rsidP="00EA6F0C">
            <w:pPr>
              <w:rPr>
                <w:szCs w:val="20"/>
                <w:lang w:val="nl-NL"/>
              </w:rPr>
            </w:pPr>
            <w:sdt>
              <w:sdtPr>
                <w:rPr>
                  <w:szCs w:val="20"/>
                  <w:lang w:val="nl-NL"/>
                </w:rPr>
                <w:id w:val="-238938697"/>
                <w:text/>
              </w:sdtPr>
              <w:sdtContent>
                <w:r w:rsidR="00EA6F0C" w:rsidRPr="003C2E23">
                  <w:rPr>
                    <w:szCs w:val="20"/>
                    <w:lang w:val="nl-NL"/>
                  </w:rPr>
                  <w:t>Vul telefoonnr. in</w:t>
                </w:r>
              </w:sdtContent>
            </w:sdt>
          </w:p>
        </w:tc>
      </w:tr>
      <w:tr w:rsidR="00EA6F0C" w:rsidRPr="003C2E23" w14:paraId="454BF83E" w14:textId="77777777" w:rsidTr="00EA6F0C">
        <w:tc>
          <w:tcPr>
            <w:tcW w:w="2407" w:type="dxa"/>
            <w:tcBorders>
              <w:top w:val="single" w:sz="4" w:space="0" w:color="D9D9D9"/>
              <w:left w:val="single" w:sz="4" w:space="0" w:color="D9D9D9"/>
              <w:bottom w:val="single" w:sz="4" w:space="0" w:color="D9D9D9"/>
              <w:right w:val="single" w:sz="4" w:space="0" w:color="D9D9D9"/>
            </w:tcBorders>
            <w:hideMark/>
          </w:tcPr>
          <w:p w14:paraId="235B42F8" w14:textId="77777777" w:rsidR="00EA6F0C" w:rsidRPr="003C2E23" w:rsidRDefault="00EA6F0C" w:rsidP="00EA6F0C">
            <w:pPr>
              <w:rPr>
                <w:szCs w:val="20"/>
                <w:lang w:val="nl-NL"/>
              </w:rPr>
            </w:pPr>
            <w:r w:rsidRPr="003C2E23">
              <w:rPr>
                <w:szCs w:val="20"/>
                <w:lang w:val="nl-NL"/>
              </w:rPr>
              <w:t>Burgerlijke staat:</w:t>
            </w:r>
          </w:p>
        </w:tc>
        <w:sdt>
          <w:sdtPr>
            <w:rPr>
              <w:szCs w:val="20"/>
              <w:lang w:val="nl-NL"/>
            </w:rPr>
            <w:id w:val="421929117"/>
            <w:showingPlcHdr/>
            <w:comboBox>
              <w:listItem w:value="Kies een item."/>
              <w:listItem w:displayText="Ongehuwd" w:value="Ongehuwd"/>
              <w:listItem w:displayText="Gehuwd" w:value="Gehuwd"/>
              <w:listItem w:displayText="Partnerschap" w:value="Partnerschap"/>
              <w:listItem w:displayText="Gescheiden na huwelijk" w:value="Gescheiden na huwelijk"/>
              <w:listItem w:displayText="Gescheiden na partnerschap" w:value="Gescheiden na partnerschap"/>
              <w:listItem w:displayText="Verweduwd na huwelijk" w:value="Verweduwd na huwelijk"/>
              <w:listItem w:displayText="Verweduwd na partnerschap" w:value="Verweduwd na partnerschap"/>
            </w:comboBox>
          </w:sdtPr>
          <w:sdtContent>
            <w:tc>
              <w:tcPr>
                <w:tcW w:w="6397" w:type="dxa"/>
                <w:gridSpan w:val="2"/>
                <w:tcBorders>
                  <w:top w:val="single" w:sz="4" w:space="0" w:color="D9D9D9"/>
                  <w:left w:val="single" w:sz="4" w:space="0" w:color="D9D9D9"/>
                  <w:bottom w:val="single" w:sz="4" w:space="0" w:color="D9D9D9"/>
                  <w:right w:val="single" w:sz="4" w:space="0" w:color="D9D9D9"/>
                </w:tcBorders>
                <w:hideMark/>
              </w:tcPr>
              <w:p w14:paraId="7F24E401" w14:textId="77777777" w:rsidR="00EA6F0C" w:rsidRPr="003C2E23" w:rsidRDefault="00EA6F0C" w:rsidP="00EA6F0C">
                <w:pPr>
                  <w:rPr>
                    <w:szCs w:val="20"/>
                    <w:lang w:val="nl-NL"/>
                  </w:rPr>
                </w:pPr>
                <w:r w:rsidRPr="003C2E23">
                  <w:rPr>
                    <w:szCs w:val="20"/>
                    <w:lang w:val="nl-NL"/>
                  </w:rPr>
                  <w:t>Kies een item.</w:t>
                </w:r>
              </w:p>
            </w:tc>
          </w:sdtContent>
        </w:sdt>
      </w:tr>
      <w:tr w:rsidR="00EA6F0C" w:rsidRPr="003C2E23" w14:paraId="77AFB225" w14:textId="77777777" w:rsidTr="00EA6F0C">
        <w:tc>
          <w:tcPr>
            <w:tcW w:w="2407" w:type="dxa"/>
            <w:tcBorders>
              <w:top w:val="single" w:sz="4" w:space="0" w:color="D9D9D9"/>
              <w:left w:val="single" w:sz="4" w:space="0" w:color="D9D9D9"/>
              <w:bottom w:val="single" w:sz="4" w:space="0" w:color="D9D9D9"/>
              <w:right w:val="single" w:sz="4" w:space="0" w:color="D9D9D9"/>
            </w:tcBorders>
            <w:hideMark/>
          </w:tcPr>
          <w:p w14:paraId="0E7F425C" w14:textId="77777777" w:rsidR="00EA6F0C" w:rsidRPr="003C2E23" w:rsidRDefault="00EA6F0C" w:rsidP="00EA6F0C">
            <w:pPr>
              <w:rPr>
                <w:szCs w:val="20"/>
                <w:lang w:val="nl-NL"/>
              </w:rPr>
            </w:pPr>
            <w:r w:rsidRPr="003C2E23">
              <w:rPr>
                <w:szCs w:val="20"/>
                <w:lang w:val="nl-NL"/>
              </w:rPr>
              <w:t>Huwelijksgoederenrecht:</w:t>
            </w:r>
          </w:p>
        </w:tc>
        <w:sdt>
          <w:sdtPr>
            <w:rPr>
              <w:szCs w:val="20"/>
              <w:lang w:val="nl-NL"/>
            </w:rPr>
            <w:id w:val="1677765239"/>
            <w:showingPlcHdr/>
            <w:comboBox>
              <w:listItem w:value="Kies een item."/>
              <w:listItem w:displayText="gemeenschap van goederen" w:value="gemeenschap van goederen"/>
              <w:listItem w:displayText="huwelijkse voorwaarden" w:value="huwelijkse voorwaarden"/>
              <w:listItem w:displayText="n.v.t." w:value="n.v.t."/>
            </w:comboBox>
          </w:sdtPr>
          <w:sdtContent>
            <w:tc>
              <w:tcPr>
                <w:tcW w:w="6397" w:type="dxa"/>
                <w:gridSpan w:val="2"/>
                <w:tcBorders>
                  <w:top w:val="single" w:sz="4" w:space="0" w:color="D9D9D9"/>
                  <w:left w:val="single" w:sz="4" w:space="0" w:color="D9D9D9"/>
                  <w:bottom w:val="single" w:sz="4" w:space="0" w:color="D9D9D9"/>
                  <w:right w:val="single" w:sz="4" w:space="0" w:color="D9D9D9"/>
                </w:tcBorders>
                <w:hideMark/>
              </w:tcPr>
              <w:p w14:paraId="4321831C" w14:textId="77777777" w:rsidR="00EA6F0C" w:rsidRPr="003C2E23" w:rsidRDefault="00EA6F0C" w:rsidP="00EA6F0C">
                <w:pPr>
                  <w:rPr>
                    <w:szCs w:val="20"/>
                    <w:lang w:val="nl-NL"/>
                  </w:rPr>
                </w:pPr>
                <w:r w:rsidRPr="003C2E23">
                  <w:rPr>
                    <w:szCs w:val="20"/>
                    <w:lang w:val="nl-NL"/>
                  </w:rPr>
                  <w:t>Kies een item.</w:t>
                </w:r>
              </w:p>
            </w:tc>
          </w:sdtContent>
        </w:sdt>
      </w:tr>
      <w:tr w:rsidR="00EA6F0C" w:rsidRPr="003C2E23" w14:paraId="661889AF" w14:textId="77777777" w:rsidTr="00EA6F0C">
        <w:trPr>
          <w:trHeight w:val="233"/>
        </w:trPr>
        <w:tc>
          <w:tcPr>
            <w:tcW w:w="2407" w:type="dxa"/>
            <w:vMerge w:val="restart"/>
            <w:tcBorders>
              <w:top w:val="single" w:sz="4" w:space="0" w:color="D9D9D9"/>
              <w:left w:val="single" w:sz="4" w:space="0" w:color="D9D9D9"/>
              <w:bottom w:val="single" w:sz="4" w:space="0" w:color="D9D9D9"/>
              <w:right w:val="single" w:sz="4" w:space="0" w:color="D9D9D9"/>
            </w:tcBorders>
            <w:hideMark/>
          </w:tcPr>
          <w:p w14:paraId="2A5221A4" w14:textId="77777777" w:rsidR="00EA6F0C" w:rsidRPr="003C2E23" w:rsidRDefault="00EA6F0C" w:rsidP="00EA6F0C">
            <w:pPr>
              <w:rPr>
                <w:szCs w:val="20"/>
                <w:lang w:val="nl-NL"/>
              </w:rPr>
            </w:pPr>
            <w:r w:rsidRPr="003C2E23">
              <w:rPr>
                <w:szCs w:val="20"/>
                <w:lang w:val="nl-NL"/>
              </w:rPr>
              <w:t>Legitimatie:</w:t>
            </w:r>
          </w:p>
        </w:tc>
        <w:tc>
          <w:tcPr>
            <w:tcW w:w="3044" w:type="dxa"/>
            <w:tcBorders>
              <w:top w:val="single" w:sz="4" w:space="0" w:color="D9D9D9"/>
              <w:left w:val="single" w:sz="4" w:space="0" w:color="D9D9D9"/>
              <w:bottom w:val="single" w:sz="4" w:space="0" w:color="D9D9D9"/>
              <w:right w:val="single" w:sz="4" w:space="0" w:color="D9D9D9"/>
            </w:tcBorders>
            <w:hideMark/>
          </w:tcPr>
          <w:p w14:paraId="2BE14F25" w14:textId="77777777" w:rsidR="00EA6F0C" w:rsidRPr="003C2E23" w:rsidRDefault="00EA6F0C" w:rsidP="00EA6F0C">
            <w:pPr>
              <w:rPr>
                <w:szCs w:val="20"/>
                <w:lang w:val="nl-NL"/>
              </w:rPr>
            </w:pPr>
            <w:r w:rsidRPr="003C2E23">
              <w:rPr>
                <w:szCs w:val="20"/>
                <w:lang w:val="nl-NL"/>
              </w:rPr>
              <w:t xml:space="preserve">Soort: </w:t>
            </w:r>
            <w:sdt>
              <w:sdtPr>
                <w:rPr>
                  <w:szCs w:val="20"/>
                  <w:lang w:val="nl-NL"/>
                </w:rPr>
                <w:id w:val="-191070913"/>
                <w:showingPlcHdr/>
                <w:comboBox>
                  <w:listItem w:displayText="Paspoort" w:value="Paspoort"/>
                  <w:listItem w:displayText="Identiteitsbewijs" w:value="Identiteitsbewijs"/>
                  <w:listItem w:displayText="Rijbewijs" w:value="Rijbewijs"/>
                  <w:listItem w:displayText="Bromfietsbewijs (cat. AM)" w:value="Bromfietsbewijs (cat. AM)"/>
                </w:comboBox>
              </w:sdtPr>
              <w:sdtContent>
                <w:r w:rsidRPr="003C2E23">
                  <w:rPr>
                    <w:szCs w:val="20"/>
                    <w:lang w:val="nl-NL"/>
                  </w:rPr>
                  <w:t>Kies een item.</w:t>
                </w:r>
              </w:sdtContent>
            </w:sdt>
          </w:p>
        </w:tc>
        <w:tc>
          <w:tcPr>
            <w:tcW w:w="3353" w:type="dxa"/>
            <w:tcBorders>
              <w:top w:val="single" w:sz="4" w:space="0" w:color="D9D9D9"/>
              <w:left w:val="single" w:sz="4" w:space="0" w:color="D9D9D9"/>
              <w:bottom w:val="single" w:sz="4" w:space="0" w:color="D9D9D9"/>
              <w:right w:val="single" w:sz="4" w:space="0" w:color="D9D9D9"/>
            </w:tcBorders>
            <w:hideMark/>
          </w:tcPr>
          <w:p w14:paraId="7DA60B9D" w14:textId="77777777" w:rsidR="00EA6F0C" w:rsidRPr="003C2E23" w:rsidRDefault="00EA6F0C" w:rsidP="00EA6F0C">
            <w:pPr>
              <w:rPr>
                <w:szCs w:val="20"/>
                <w:lang w:val="nl-NL"/>
              </w:rPr>
            </w:pPr>
            <w:r w:rsidRPr="003C2E23">
              <w:rPr>
                <w:szCs w:val="20"/>
                <w:lang w:val="nl-NL"/>
              </w:rPr>
              <w:t xml:space="preserve">Soort: </w:t>
            </w:r>
            <w:sdt>
              <w:sdtPr>
                <w:rPr>
                  <w:szCs w:val="20"/>
                  <w:lang w:val="nl-NL"/>
                </w:rPr>
                <w:id w:val="-1783571002"/>
                <w:showingPlcHdr/>
                <w:comboBox>
                  <w:listItem w:displayText="Paspoort" w:value="Paspoort"/>
                  <w:listItem w:displayText="Identiteitsbewijs" w:value="Identiteitsbewijs"/>
                  <w:listItem w:displayText="Rijbewijs" w:value="Rijbewijs"/>
                  <w:listItem w:displayText="Bromfietsbewijs (cat. AM)" w:value="Bromfietsbewijs (cat. AM)"/>
                </w:comboBox>
              </w:sdtPr>
              <w:sdtContent>
                <w:r w:rsidRPr="003C2E23">
                  <w:rPr>
                    <w:szCs w:val="20"/>
                    <w:lang w:val="nl-NL"/>
                  </w:rPr>
                  <w:t>Kies een item.</w:t>
                </w:r>
              </w:sdtContent>
            </w:sdt>
          </w:p>
        </w:tc>
      </w:tr>
      <w:tr w:rsidR="00EA6F0C" w:rsidRPr="00E85D6A" w14:paraId="2AAF74AD" w14:textId="77777777" w:rsidTr="00EA6F0C">
        <w:trPr>
          <w:trHeight w:val="232"/>
        </w:trPr>
        <w:tc>
          <w:tcPr>
            <w:tcW w:w="0" w:type="auto"/>
            <w:vMerge/>
            <w:tcBorders>
              <w:top w:val="single" w:sz="4" w:space="0" w:color="D9D9D9"/>
              <w:left w:val="single" w:sz="4" w:space="0" w:color="D9D9D9"/>
              <w:bottom w:val="single" w:sz="4" w:space="0" w:color="D9D9D9"/>
              <w:right w:val="single" w:sz="4" w:space="0" w:color="D9D9D9"/>
            </w:tcBorders>
            <w:vAlign w:val="center"/>
            <w:hideMark/>
          </w:tcPr>
          <w:p w14:paraId="5666DDF5" w14:textId="77777777" w:rsidR="00EA6F0C" w:rsidRPr="003C2E23" w:rsidRDefault="00EA6F0C" w:rsidP="00EA6F0C">
            <w:pPr>
              <w:rPr>
                <w:szCs w:val="20"/>
                <w:lang w:val="nl-NL"/>
              </w:rPr>
            </w:pPr>
          </w:p>
        </w:tc>
        <w:tc>
          <w:tcPr>
            <w:tcW w:w="3044" w:type="dxa"/>
            <w:tcBorders>
              <w:top w:val="single" w:sz="4" w:space="0" w:color="D9D9D9"/>
              <w:left w:val="single" w:sz="4" w:space="0" w:color="D9D9D9"/>
              <w:bottom w:val="single" w:sz="4" w:space="0" w:color="D9D9D9"/>
              <w:right w:val="single" w:sz="4" w:space="0" w:color="D9D9D9"/>
            </w:tcBorders>
            <w:hideMark/>
          </w:tcPr>
          <w:p w14:paraId="435DE29C" w14:textId="77777777" w:rsidR="00EA6F0C" w:rsidRPr="003C2E23" w:rsidRDefault="00EA6F0C" w:rsidP="00EA6F0C">
            <w:pPr>
              <w:rPr>
                <w:szCs w:val="20"/>
                <w:lang w:val="nl-NL"/>
              </w:rPr>
            </w:pPr>
            <w:r w:rsidRPr="003C2E23">
              <w:rPr>
                <w:szCs w:val="20"/>
                <w:lang w:val="nl-NL"/>
              </w:rPr>
              <w:t xml:space="preserve">Nummer: </w:t>
            </w:r>
            <w:sdt>
              <w:sdtPr>
                <w:rPr>
                  <w:szCs w:val="20"/>
                  <w:lang w:val="nl-NL"/>
                </w:rPr>
                <w:id w:val="-1224753345"/>
                <w:text/>
              </w:sdtPr>
              <w:sdtContent>
                <w:r w:rsidRPr="003C2E23">
                  <w:rPr>
                    <w:szCs w:val="20"/>
                    <w:lang w:val="nl-NL"/>
                  </w:rPr>
                  <w:t>vul nr. legitimatie in</w:t>
                </w:r>
              </w:sdtContent>
            </w:sdt>
          </w:p>
        </w:tc>
        <w:tc>
          <w:tcPr>
            <w:tcW w:w="3353" w:type="dxa"/>
            <w:tcBorders>
              <w:top w:val="single" w:sz="4" w:space="0" w:color="D9D9D9"/>
              <w:left w:val="single" w:sz="4" w:space="0" w:color="D9D9D9"/>
              <w:bottom w:val="single" w:sz="4" w:space="0" w:color="D9D9D9"/>
              <w:right w:val="single" w:sz="4" w:space="0" w:color="D9D9D9"/>
            </w:tcBorders>
            <w:hideMark/>
          </w:tcPr>
          <w:p w14:paraId="03CB5603" w14:textId="77777777" w:rsidR="00EA6F0C" w:rsidRPr="003C2E23" w:rsidRDefault="00EA6F0C" w:rsidP="00EA6F0C">
            <w:pPr>
              <w:rPr>
                <w:szCs w:val="20"/>
                <w:lang w:val="nl-NL"/>
              </w:rPr>
            </w:pPr>
            <w:r w:rsidRPr="003C2E23">
              <w:rPr>
                <w:szCs w:val="20"/>
                <w:lang w:val="nl-NL"/>
              </w:rPr>
              <w:t xml:space="preserve">Nummer: </w:t>
            </w:r>
            <w:sdt>
              <w:sdtPr>
                <w:rPr>
                  <w:szCs w:val="20"/>
                  <w:lang w:val="nl-NL"/>
                </w:rPr>
                <w:id w:val="-2071028237"/>
                <w:text/>
              </w:sdtPr>
              <w:sdtContent>
                <w:r w:rsidRPr="003C2E23">
                  <w:rPr>
                    <w:szCs w:val="20"/>
                    <w:lang w:val="nl-NL"/>
                  </w:rPr>
                  <w:t>vul nr. legitimatie in</w:t>
                </w:r>
              </w:sdtContent>
            </w:sdt>
          </w:p>
        </w:tc>
      </w:tr>
      <w:tr w:rsidR="00EA6F0C" w:rsidRPr="003C2E23" w14:paraId="0EB0A06A" w14:textId="77777777" w:rsidTr="00EA6F0C">
        <w:tc>
          <w:tcPr>
            <w:tcW w:w="2407" w:type="dxa"/>
            <w:tcBorders>
              <w:top w:val="single" w:sz="4" w:space="0" w:color="D9D9D9"/>
              <w:left w:val="single" w:sz="4" w:space="0" w:color="D9D9D9"/>
              <w:bottom w:val="single" w:sz="4" w:space="0" w:color="D9D9D9"/>
              <w:right w:val="single" w:sz="4" w:space="0" w:color="D9D9D9"/>
            </w:tcBorders>
            <w:hideMark/>
          </w:tcPr>
          <w:p w14:paraId="281BE48B" w14:textId="77777777" w:rsidR="00EA6F0C" w:rsidRPr="003C2E23" w:rsidRDefault="00EA6F0C" w:rsidP="00EA6F0C">
            <w:pPr>
              <w:rPr>
                <w:szCs w:val="20"/>
                <w:lang w:val="nl-NL"/>
              </w:rPr>
            </w:pPr>
            <w:r w:rsidRPr="003C2E23">
              <w:rPr>
                <w:szCs w:val="20"/>
                <w:lang w:val="nl-NL"/>
              </w:rPr>
              <w:t>Toekomstig adres</w:t>
            </w:r>
            <w:r w:rsidRPr="003C2E23">
              <w:rPr>
                <w:szCs w:val="20"/>
                <w:lang w:val="nl-NL"/>
              </w:rPr>
              <w:br/>
              <w:t>(straat, huisnummer, postcode, woonplaats):</w:t>
            </w:r>
          </w:p>
        </w:tc>
        <w:sdt>
          <w:sdtPr>
            <w:rPr>
              <w:szCs w:val="20"/>
              <w:lang w:val="nl-NL"/>
            </w:rPr>
            <w:id w:val="946268953"/>
            <w:text/>
          </w:sdtPr>
          <w:sdtContent>
            <w:tc>
              <w:tcPr>
                <w:tcW w:w="3044" w:type="dxa"/>
                <w:tcBorders>
                  <w:top w:val="single" w:sz="4" w:space="0" w:color="D9D9D9"/>
                  <w:left w:val="single" w:sz="4" w:space="0" w:color="D9D9D9"/>
                  <w:bottom w:val="single" w:sz="4" w:space="0" w:color="D9D9D9"/>
                  <w:right w:val="single" w:sz="4" w:space="0" w:color="D9D9D9"/>
                </w:tcBorders>
                <w:hideMark/>
              </w:tcPr>
              <w:p w14:paraId="511B7E37" w14:textId="77777777" w:rsidR="00EA6F0C" w:rsidRPr="003C2E23" w:rsidRDefault="00EA6F0C" w:rsidP="00EA6F0C">
                <w:pPr>
                  <w:rPr>
                    <w:szCs w:val="20"/>
                    <w:lang w:val="nl-NL"/>
                  </w:rPr>
                </w:pPr>
                <w:r w:rsidRPr="003C2E23">
                  <w:rPr>
                    <w:szCs w:val="20"/>
                    <w:lang w:val="nl-NL"/>
                  </w:rPr>
                  <w:t>Vul toekomstig adres in:</w:t>
                </w:r>
              </w:p>
            </w:tc>
          </w:sdtContent>
        </w:sdt>
        <w:sdt>
          <w:sdtPr>
            <w:rPr>
              <w:szCs w:val="20"/>
              <w:lang w:val="nl-NL"/>
            </w:rPr>
            <w:id w:val="658663398"/>
            <w:text/>
          </w:sdtPr>
          <w:sdtContent>
            <w:tc>
              <w:tcPr>
                <w:tcW w:w="3353" w:type="dxa"/>
                <w:tcBorders>
                  <w:top w:val="single" w:sz="4" w:space="0" w:color="D9D9D9"/>
                  <w:left w:val="single" w:sz="4" w:space="0" w:color="D9D9D9"/>
                  <w:bottom w:val="single" w:sz="4" w:space="0" w:color="D9D9D9"/>
                  <w:right w:val="single" w:sz="4" w:space="0" w:color="D9D9D9"/>
                </w:tcBorders>
                <w:hideMark/>
              </w:tcPr>
              <w:p w14:paraId="26C5D607" w14:textId="77777777" w:rsidR="00EA6F0C" w:rsidRPr="003C2E23" w:rsidRDefault="00EA6F0C" w:rsidP="00EA6F0C">
                <w:pPr>
                  <w:rPr>
                    <w:szCs w:val="20"/>
                    <w:lang w:val="nl-NL"/>
                  </w:rPr>
                </w:pPr>
                <w:r w:rsidRPr="003C2E23">
                  <w:rPr>
                    <w:szCs w:val="20"/>
                    <w:lang w:val="nl-NL"/>
                  </w:rPr>
                  <w:t>Vul toekomstig adres in:</w:t>
                </w:r>
              </w:p>
            </w:tc>
          </w:sdtContent>
        </w:sdt>
      </w:tr>
    </w:tbl>
    <w:p w14:paraId="2906BC21" w14:textId="77777777" w:rsidR="00EA6F0C" w:rsidRPr="003C2E23" w:rsidRDefault="00EA6F0C" w:rsidP="00EA6F0C">
      <w:pPr>
        <w:rPr>
          <w:szCs w:val="20"/>
          <w:lang w:val="nl-NL"/>
        </w:rPr>
      </w:pPr>
      <w:r w:rsidRPr="003C2E23">
        <w:rPr>
          <w:szCs w:val="20"/>
          <w:lang w:val="nl-NL"/>
        </w:rPr>
        <w:br/>
      </w:r>
      <w:proofErr w:type="gramStart"/>
      <w:r w:rsidRPr="003C2E23">
        <w:rPr>
          <w:szCs w:val="20"/>
          <w:lang w:val="nl-NL"/>
        </w:rPr>
        <w:t>hierna</w:t>
      </w:r>
      <w:proofErr w:type="gramEnd"/>
      <w:r w:rsidRPr="003C2E23">
        <w:rPr>
          <w:szCs w:val="20"/>
          <w:lang w:val="nl-NL"/>
        </w:rPr>
        <w:t xml:space="preserve"> te noemen: “de Opdrachtgever</w:t>
      </w:r>
      <w:bookmarkStart w:id="0" w:name="_Hlk488331719"/>
      <w:r w:rsidRPr="003C2E23">
        <w:rPr>
          <w:szCs w:val="20"/>
          <w:lang w:val="nl-NL"/>
        </w:rPr>
        <w:t xml:space="preserve">”, ten deze handelende als </w:t>
      </w:r>
      <w:sdt>
        <w:sdtPr>
          <w:rPr>
            <w:szCs w:val="20"/>
            <w:lang w:val="nl-NL"/>
          </w:rPr>
          <w:id w:val="1356083893"/>
          <w:showingPlcHdr/>
          <w:comboBox>
            <w:listItem w:displayText="eigenaar" w:value="eigenaar"/>
            <w:listItem w:displayText="gevolmachtigde (zie aangehechte volmacht)" w:value="gevolmachtigde (zie aangehechte volmacht)"/>
          </w:comboBox>
        </w:sdtPr>
        <w:sdtContent>
          <w:r w:rsidRPr="003C2E23">
            <w:rPr>
              <w:szCs w:val="20"/>
              <w:lang w:val="nl-NL"/>
            </w:rPr>
            <w:t>Kies een item.</w:t>
          </w:r>
        </w:sdtContent>
      </w:sdt>
      <w:r w:rsidRPr="003C2E23">
        <w:rPr>
          <w:szCs w:val="20"/>
          <w:lang w:val="nl-NL"/>
        </w:rPr>
        <w:t xml:space="preserve"> van het hierna omschreven Registergoed, heeft op </w:t>
      </w:r>
      <w:sdt>
        <w:sdtPr>
          <w:rPr>
            <w:szCs w:val="20"/>
            <w:lang w:val="nl-NL"/>
          </w:rPr>
          <w:id w:val="-1164694935"/>
          <w:text/>
        </w:sdtPr>
        <w:sdtContent>
          <w:r w:rsidRPr="003C2E23">
            <w:rPr>
              <w:szCs w:val="20"/>
              <w:lang w:val="nl-NL"/>
            </w:rPr>
            <w:t>Vul datum in</w:t>
          </w:r>
        </w:sdtContent>
      </w:sdt>
      <w:r w:rsidRPr="003C2E23">
        <w:rPr>
          <w:szCs w:val="20"/>
          <w:lang w:val="nl-NL"/>
        </w:rPr>
        <w:t xml:space="preserve"> een Opdracht tot bemiddeling bij verkoop woning (hierna te noemen “de Opdracht”) verstrekt aan:</w:t>
      </w:r>
    </w:p>
    <w:tbl>
      <w:tblPr>
        <w:tblStyle w:val="Tabelraster"/>
        <w:tblW w:w="878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539"/>
        <w:gridCol w:w="5245"/>
      </w:tblGrid>
      <w:tr w:rsidR="00EA6F0C" w:rsidRPr="008A68DE" w14:paraId="3EA15A27" w14:textId="77777777" w:rsidTr="00EA6F0C">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bookmarkEnd w:id="0"/>
          <w:p w14:paraId="026C0B9E" w14:textId="77777777" w:rsidR="00EA6F0C" w:rsidRPr="003C2E23" w:rsidRDefault="00EA6F0C" w:rsidP="00EA6F0C">
            <w:pPr>
              <w:rPr>
                <w:szCs w:val="20"/>
                <w:lang w:val="nl-NL"/>
              </w:rPr>
            </w:pPr>
            <w:r w:rsidRPr="003C2E23">
              <w:rPr>
                <w:szCs w:val="20"/>
                <w:lang w:val="nl-NL"/>
              </w:rPr>
              <w:t>Achternaam en evt. tussenvoegsel:</w:t>
            </w:r>
          </w:p>
        </w:tc>
        <w:sdt>
          <w:sdtPr>
            <w:rPr>
              <w:szCs w:val="20"/>
              <w:lang w:val="nl-NL"/>
            </w:rPr>
            <w:id w:val="-993485605"/>
            <w:text/>
          </w:sdtPr>
          <w:sdtContent>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60666C5" w14:textId="516A6AEC" w:rsidR="00EA6F0C" w:rsidRPr="003C2E23" w:rsidRDefault="005052EC" w:rsidP="00EA6F0C">
                <w:pPr>
                  <w:rPr>
                    <w:szCs w:val="20"/>
                    <w:lang w:val="nl-NL"/>
                  </w:rPr>
                </w:pPr>
                <w:r>
                  <w:rPr>
                    <w:szCs w:val="20"/>
                    <w:lang w:val="nl-NL"/>
                  </w:rPr>
                  <w:t>Van den Bergh</w:t>
                </w:r>
              </w:p>
            </w:tc>
          </w:sdtContent>
        </w:sdt>
      </w:tr>
      <w:tr w:rsidR="00EA6F0C" w:rsidRPr="003C2E23" w14:paraId="1A9035C5" w14:textId="77777777" w:rsidTr="00EA6F0C">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F0C58AF" w14:textId="77777777" w:rsidR="00EA6F0C" w:rsidRPr="003C2E23" w:rsidRDefault="00EA6F0C" w:rsidP="00EA6F0C">
            <w:pPr>
              <w:rPr>
                <w:szCs w:val="20"/>
                <w:lang w:val="nl-NL"/>
              </w:rPr>
            </w:pPr>
            <w:r w:rsidRPr="003C2E23">
              <w:rPr>
                <w:szCs w:val="20"/>
                <w:lang w:val="nl-NL"/>
              </w:rPr>
              <w:t>Voornamen:</w:t>
            </w:r>
          </w:p>
        </w:tc>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7B309EB" w14:textId="7AED1E55" w:rsidR="00EA6F0C" w:rsidRPr="003C2E23" w:rsidRDefault="00000000" w:rsidP="00EA6F0C">
            <w:pPr>
              <w:rPr>
                <w:szCs w:val="20"/>
                <w:lang w:val="nl-NL"/>
              </w:rPr>
            </w:pPr>
            <w:sdt>
              <w:sdtPr>
                <w:rPr>
                  <w:szCs w:val="20"/>
                  <w:lang w:val="nl-NL"/>
                </w:rPr>
                <w:id w:val="2142841163"/>
                <w:text/>
              </w:sdtPr>
              <w:sdtContent>
                <w:r w:rsidR="005052EC">
                  <w:rPr>
                    <w:szCs w:val="20"/>
                    <w:lang w:val="nl-NL"/>
                  </w:rPr>
                  <w:t>Micha</w:t>
                </w:r>
              </w:sdtContent>
            </w:sdt>
          </w:p>
        </w:tc>
      </w:tr>
      <w:tr w:rsidR="00EA6F0C" w:rsidRPr="00E85D6A" w14:paraId="20C772DC" w14:textId="77777777" w:rsidTr="00EA6F0C">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96B7F4A" w14:textId="77777777" w:rsidR="00EA6F0C" w:rsidRPr="003C2E23" w:rsidRDefault="00EA6F0C" w:rsidP="00EA6F0C">
            <w:pPr>
              <w:rPr>
                <w:szCs w:val="20"/>
                <w:lang w:val="nl-NL"/>
              </w:rPr>
            </w:pPr>
            <w:r w:rsidRPr="003C2E23">
              <w:rPr>
                <w:szCs w:val="20"/>
                <w:lang w:val="nl-NL"/>
              </w:rPr>
              <w:t>Ten deze handelende als vertegenwoordiger van en werkzaam als makelaar/medewerker bij:</w:t>
            </w:r>
          </w:p>
        </w:tc>
        <w:sdt>
          <w:sdtPr>
            <w:rPr>
              <w:szCs w:val="20"/>
              <w:lang w:val="nl-NL"/>
            </w:rPr>
            <w:id w:val="1633888"/>
            <w:text/>
          </w:sdtPr>
          <w:sdtContent>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BFF009E" w14:textId="1FD272F7" w:rsidR="00EA6F0C" w:rsidRPr="003C2E23" w:rsidRDefault="005052EC" w:rsidP="00EA6F0C">
                <w:pPr>
                  <w:rPr>
                    <w:szCs w:val="20"/>
                    <w:lang w:val="nl-NL"/>
                  </w:rPr>
                </w:pPr>
                <w:r>
                  <w:rPr>
                    <w:szCs w:val="20"/>
                    <w:lang w:val="nl-NL"/>
                  </w:rPr>
                  <w:t>Makelaar in Amsterdam b.v.</w:t>
                </w:r>
              </w:p>
            </w:tc>
          </w:sdtContent>
        </w:sdt>
      </w:tr>
      <w:tr w:rsidR="00EA6F0C" w:rsidRPr="003C2E23" w14:paraId="2DEC50A4" w14:textId="77777777" w:rsidTr="00EA6F0C">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E8E2403" w14:textId="77777777" w:rsidR="00EA6F0C" w:rsidRPr="003C2E23" w:rsidRDefault="00EA6F0C" w:rsidP="00EA6F0C">
            <w:pPr>
              <w:rPr>
                <w:szCs w:val="20"/>
                <w:lang w:val="nl-NL"/>
              </w:rPr>
            </w:pPr>
            <w:r w:rsidRPr="003C2E23">
              <w:rPr>
                <w:szCs w:val="20"/>
                <w:lang w:val="nl-NL"/>
              </w:rPr>
              <w:t>Straat + huisnummer:</w:t>
            </w:r>
          </w:p>
        </w:tc>
        <w:bookmarkStart w:id="1" w:name="_Hlk488320007" w:displacedByCustomXml="next"/>
        <w:sdt>
          <w:sdtPr>
            <w:rPr>
              <w:szCs w:val="20"/>
              <w:lang w:val="nl-NL"/>
            </w:rPr>
            <w:id w:val="1633900"/>
            <w:text/>
          </w:sdtPr>
          <w:sdtContent>
            <w:bookmarkEnd w:id="1" w:displacedByCustomXml="prev"/>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E084282" w14:textId="56F37CC6" w:rsidR="00EA6F0C" w:rsidRPr="003C2E23" w:rsidRDefault="005052EC" w:rsidP="00EA6F0C">
                <w:pPr>
                  <w:rPr>
                    <w:szCs w:val="20"/>
                    <w:lang w:val="nl-NL"/>
                  </w:rPr>
                </w:pPr>
                <w:r>
                  <w:rPr>
                    <w:szCs w:val="20"/>
                    <w:lang w:val="nl-NL"/>
                  </w:rPr>
                  <w:t>Singel 374 B</w:t>
                </w:r>
              </w:p>
            </w:tc>
          </w:sdtContent>
        </w:sdt>
      </w:tr>
      <w:tr w:rsidR="00EA6F0C" w:rsidRPr="003C2E23" w14:paraId="15D5A331" w14:textId="77777777" w:rsidTr="00EA6F0C">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DDE6E21" w14:textId="77777777" w:rsidR="00EA6F0C" w:rsidRPr="003C2E23" w:rsidRDefault="00EA6F0C" w:rsidP="00EA6F0C">
            <w:pPr>
              <w:rPr>
                <w:szCs w:val="20"/>
                <w:lang w:val="nl-NL"/>
              </w:rPr>
            </w:pPr>
            <w:r w:rsidRPr="003C2E23">
              <w:rPr>
                <w:szCs w:val="20"/>
                <w:lang w:val="nl-NL"/>
              </w:rPr>
              <w:t>Postcode:</w:t>
            </w:r>
          </w:p>
        </w:tc>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933DDED" w14:textId="07336110" w:rsidR="00EA6F0C" w:rsidRPr="003C2E23" w:rsidRDefault="00000000" w:rsidP="00EA6F0C">
            <w:pPr>
              <w:rPr>
                <w:szCs w:val="20"/>
                <w:lang w:val="nl-NL"/>
              </w:rPr>
            </w:pPr>
            <w:sdt>
              <w:sdtPr>
                <w:rPr>
                  <w:szCs w:val="20"/>
                  <w:lang w:val="nl-NL"/>
                </w:rPr>
                <w:id w:val="1699045251"/>
                <w:text/>
              </w:sdtPr>
              <w:sdtContent>
                <w:r w:rsidR="005052EC">
                  <w:rPr>
                    <w:szCs w:val="20"/>
                    <w:lang w:val="nl-NL"/>
                  </w:rPr>
                  <w:t xml:space="preserve">1016 AH </w:t>
                </w:r>
              </w:sdtContent>
            </w:sdt>
          </w:p>
        </w:tc>
      </w:tr>
      <w:tr w:rsidR="00EA6F0C" w:rsidRPr="003C2E23" w14:paraId="60AD5426" w14:textId="77777777" w:rsidTr="00EA6F0C">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FE25D53" w14:textId="77777777" w:rsidR="00EA6F0C" w:rsidRPr="003C2E23" w:rsidRDefault="00EA6F0C" w:rsidP="00EA6F0C">
            <w:pPr>
              <w:rPr>
                <w:szCs w:val="20"/>
                <w:lang w:val="nl-NL"/>
              </w:rPr>
            </w:pPr>
            <w:r w:rsidRPr="003C2E23">
              <w:rPr>
                <w:szCs w:val="20"/>
                <w:lang w:val="nl-NL"/>
              </w:rPr>
              <w:t>Vestigingsplaats:</w:t>
            </w:r>
          </w:p>
        </w:tc>
        <w:sdt>
          <w:sdtPr>
            <w:rPr>
              <w:szCs w:val="20"/>
              <w:lang w:val="nl-NL"/>
            </w:rPr>
            <w:id w:val="1633890"/>
            <w:text/>
          </w:sdtPr>
          <w:sdtContent>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A2320C7" w14:textId="66B55549" w:rsidR="00EA6F0C" w:rsidRPr="003C2E23" w:rsidRDefault="005052EC" w:rsidP="00EA6F0C">
                <w:pPr>
                  <w:rPr>
                    <w:szCs w:val="20"/>
                    <w:lang w:val="nl-NL"/>
                  </w:rPr>
                </w:pPr>
                <w:r>
                  <w:rPr>
                    <w:szCs w:val="20"/>
                    <w:lang w:val="nl-NL"/>
                  </w:rPr>
                  <w:t>Amsterdam</w:t>
                </w:r>
              </w:p>
            </w:tc>
          </w:sdtContent>
        </w:sdt>
      </w:tr>
      <w:tr w:rsidR="00EA6F0C" w:rsidRPr="003C2E23" w14:paraId="55F5CDF6" w14:textId="77777777" w:rsidTr="00EA6F0C">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482182F" w14:textId="77777777" w:rsidR="00EA6F0C" w:rsidRPr="003C2E23" w:rsidRDefault="00EA6F0C" w:rsidP="00EA6F0C">
            <w:pPr>
              <w:rPr>
                <w:szCs w:val="20"/>
                <w:lang w:val="nl-NL"/>
              </w:rPr>
            </w:pPr>
            <w:r w:rsidRPr="003C2E23">
              <w:rPr>
                <w:szCs w:val="20"/>
                <w:lang w:val="nl-NL"/>
              </w:rPr>
              <w:t>E-mailadres:</w:t>
            </w:r>
          </w:p>
        </w:tc>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DE6AFDF" w14:textId="7C9876CC" w:rsidR="00EA6F0C" w:rsidRPr="003C2E23" w:rsidRDefault="00000000" w:rsidP="00EA6F0C">
            <w:pPr>
              <w:rPr>
                <w:szCs w:val="20"/>
                <w:lang w:val="nl-NL"/>
              </w:rPr>
            </w:pPr>
            <w:sdt>
              <w:sdtPr>
                <w:rPr>
                  <w:szCs w:val="20"/>
                  <w:lang w:val="nl-NL"/>
                </w:rPr>
                <w:id w:val="919292758"/>
                <w:text/>
              </w:sdtPr>
              <w:sdtContent>
                <w:proofErr w:type="gramStart"/>
                <w:r w:rsidR="005052EC">
                  <w:rPr>
                    <w:szCs w:val="20"/>
                    <w:lang w:val="nl-NL"/>
                  </w:rPr>
                  <w:t>info@makelaarinamsterdam.nl</w:t>
                </w:r>
                <w:proofErr w:type="gramEnd"/>
              </w:sdtContent>
            </w:sdt>
          </w:p>
        </w:tc>
      </w:tr>
      <w:tr w:rsidR="00EA6F0C" w:rsidRPr="003C2E23" w14:paraId="01F16819" w14:textId="77777777" w:rsidTr="00EA6F0C">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1EB28F0" w14:textId="77777777" w:rsidR="00EA6F0C" w:rsidRPr="003C2E23" w:rsidRDefault="00EA6F0C" w:rsidP="00EA6F0C">
            <w:pPr>
              <w:rPr>
                <w:szCs w:val="20"/>
                <w:lang w:val="nl-NL"/>
              </w:rPr>
            </w:pPr>
            <w:r w:rsidRPr="003C2E23">
              <w:rPr>
                <w:szCs w:val="20"/>
                <w:lang w:val="nl-NL"/>
              </w:rPr>
              <w:t>Telefoon:</w:t>
            </w:r>
          </w:p>
        </w:tc>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58E5F78" w14:textId="66313F4C" w:rsidR="00EA6F0C" w:rsidRPr="003C2E23" w:rsidRDefault="00000000" w:rsidP="00EA6F0C">
            <w:pPr>
              <w:rPr>
                <w:szCs w:val="20"/>
                <w:lang w:val="nl-NL"/>
              </w:rPr>
            </w:pPr>
            <w:sdt>
              <w:sdtPr>
                <w:rPr>
                  <w:szCs w:val="20"/>
                  <w:lang w:val="nl-NL"/>
                </w:rPr>
                <w:id w:val="896710955"/>
                <w:text/>
              </w:sdtPr>
              <w:sdtContent>
                <w:r w:rsidR="005052EC">
                  <w:rPr>
                    <w:szCs w:val="20"/>
                    <w:lang w:val="nl-NL"/>
                  </w:rPr>
                  <w:t>020-8455878</w:t>
                </w:r>
              </w:sdtContent>
            </w:sdt>
          </w:p>
        </w:tc>
      </w:tr>
    </w:tbl>
    <w:p w14:paraId="253330F8" w14:textId="77777777" w:rsidR="00EA6F0C" w:rsidRPr="003C2E23" w:rsidRDefault="00EA6F0C" w:rsidP="00EA6F0C">
      <w:pPr>
        <w:rPr>
          <w:szCs w:val="20"/>
          <w:lang w:val="nl-NL"/>
        </w:rPr>
      </w:pPr>
    </w:p>
    <w:p w14:paraId="37EA622E" w14:textId="77777777" w:rsidR="00EA6F0C" w:rsidRPr="003C2E23" w:rsidRDefault="00EA6F0C" w:rsidP="00EA6F0C">
      <w:pPr>
        <w:rPr>
          <w:szCs w:val="20"/>
          <w:lang w:val="nl-NL"/>
        </w:rPr>
      </w:pPr>
      <w:proofErr w:type="gramStart"/>
      <w:r w:rsidRPr="003C2E23">
        <w:rPr>
          <w:szCs w:val="20"/>
          <w:lang w:val="nl-NL"/>
        </w:rPr>
        <w:t>hierna</w:t>
      </w:r>
      <w:proofErr w:type="gramEnd"/>
      <w:r w:rsidRPr="003C2E23">
        <w:rPr>
          <w:szCs w:val="20"/>
          <w:lang w:val="nl-NL"/>
        </w:rPr>
        <w:t xml:space="preserve"> te noemen “de Makelaar”, die door medeondertekening verklaart deze Opdracht aan te nemen. </w:t>
      </w:r>
    </w:p>
    <w:p w14:paraId="35C53F26" w14:textId="77777777" w:rsidR="00EA6F0C" w:rsidRPr="003C2E23" w:rsidRDefault="00EA6F0C" w:rsidP="00EA6F0C">
      <w:pPr>
        <w:rPr>
          <w:szCs w:val="20"/>
          <w:lang w:val="nl-NL"/>
        </w:rPr>
      </w:pPr>
      <w:r w:rsidRPr="003C2E23">
        <w:rPr>
          <w:szCs w:val="20"/>
          <w:lang w:val="nl-NL"/>
        </w:rPr>
        <w:t xml:space="preserve">Het betreft het Registergoed aan: </w:t>
      </w:r>
      <w:sdt>
        <w:sdtPr>
          <w:rPr>
            <w:szCs w:val="20"/>
            <w:lang w:val="nl-NL"/>
          </w:rPr>
          <w:id w:val="518972226"/>
          <w:text/>
        </w:sdtPr>
        <w:sdtContent>
          <w:r w:rsidRPr="003C2E23">
            <w:rPr>
              <w:szCs w:val="20"/>
              <w:lang w:val="nl-NL"/>
            </w:rPr>
            <w:t>vul plaatselijke en kadastrale aanduiding in</w:t>
          </w:r>
        </w:sdtContent>
      </w:sdt>
      <w:bookmarkStart w:id="2" w:name="_Hlk488331869"/>
      <w:r w:rsidRPr="003C2E23">
        <w:rPr>
          <w:szCs w:val="20"/>
          <w:lang w:val="nl-NL"/>
        </w:rPr>
        <w:t xml:space="preserve">, (hierna te noemen “het Object”). </w:t>
      </w:r>
    </w:p>
    <w:bookmarkEnd w:id="2"/>
    <w:p w14:paraId="6B1476BC" w14:textId="3B2E2461" w:rsidR="00EA6F0C" w:rsidRPr="003C2E23" w:rsidRDefault="00EA6F0C" w:rsidP="00EA6F0C">
      <w:pPr>
        <w:rPr>
          <w:szCs w:val="20"/>
          <w:lang w:val="nl-NL"/>
        </w:rPr>
      </w:pPr>
      <w:r w:rsidRPr="003C2E23">
        <w:rPr>
          <w:szCs w:val="20"/>
          <w:lang w:val="nl-NL"/>
        </w:rPr>
        <w:t>Op deze Opdracht zijn van toepassing de Algemene Consumentenvoorwaarden Makelaardij (hierna: Algemene Consumentenvoorwaarden). Deze voorwaarden zijn tot stand gekomen in overleg met de NVM, Vastgoed</w:t>
      </w:r>
      <w:r w:rsidR="0006414F">
        <w:rPr>
          <w:szCs w:val="20"/>
          <w:lang w:val="nl-NL"/>
        </w:rPr>
        <w:t xml:space="preserve"> Nederland</w:t>
      </w:r>
      <w:r w:rsidRPr="003C2E23">
        <w:rPr>
          <w:szCs w:val="20"/>
          <w:lang w:val="nl-NL"/>
        </w:rPr>
        <w:t xml:space="preserve">, Vereniging Eigen Huis en de Consumentenbond in het kader van de Coördinatiegroep Zelfreguleringsoverleg van de </w:t>
      </w:r>
      <w:proofErr w:type="spellStart"/>
      <w:r w:rsidRPr="003C2E23">
        <w:rPr>
          <w:szCs w:val="20"/>
          <w:lang w:val="nl-NL"/>
        </w:rPr>
        <w:t>Sociaal-Economische</w:t>
      </w:r>
      <w:proofErr w:type="spellEnd"/>
      <w:r w:rsidRPr="003C2E23">
        <w:rPr>
          <w:szCs w:val="20"/>
          <w:lang w:val="nl-NL"/>
        </w:rPr>
        <w:t xml:space="preserve"> Raad. Ze zijn in werking getreden op 1 september 2018. Indien in deze Opdracht wordt afgeweken van de voornoemde Algemene Consumentenvoorwaarden dan prevaleert hetgeen is bepaald in deze Opdracht.</w:t>
      </w:r>
    </w:p>
    <w:p w14:paraId="0B1BF3A6" w14:textId="77777777" w:rsidR="00EA6F0C" w:rsidRPr="003C2E23" w:rsidRDefault="00EA6F0C" w:rsidP="00EA6F0C">
      <w:pPr>
        <w:rPr>
          <w:szCs w:val="20"/>
          <w:lang w:val="nl-NL"/>
        </w:rPr>
      </w:pPr>
    </w:p>
    <w:p w14:paraId="4A5EE9C4" w14:textId="77777777" w:rsidR="00EA6F0C" w:rsidRPr="003C2E23" w:rsidRDefault="00EA6F0C" w:rsidP="00EA6F0C">
      <w:pPr>
        <w:rPr>
          <w:szCs w:val="20"/>
          <w:lang w:val="nl-NL"/>
        </w:rPr>
      </w:pPr>
      <w:r w:rsidRPr="003C2E23">
        <w:rPr>
          <w:szCs w:val="20"/>
          <w:lang w:val="nl-NL"/>
        </w:rPr>
        <w:t xml:space="preserve">Verder is van toepassing de Beroeps- en Gedragscode van Vereniging Vastgoed Nederland alsmede de klachten- en tuchtregeling. Vereniging Vastgoed Nederland heeft haar klachteninstituut en tuchtrechtspraak </w:t>
      </w:r>
      <w:r w:rsidRPr="003C2E23">
        <w:rPr>
          <w:szCs w:val="20"/>
          <w:lang w:val="nl-NL"/>
        </w:rPr>
        <w:lastRenderedPageBreak/>
        <w:t xml:space="preserve">ondergebracht bij de Geschillencommissie, </w:t>
      </w:r>
      <w:hyperlink r:id="rId10" w:history="1">
        <w:r w:rsidRPr="003C2E23">
          <w:rPr>
            <w:rStyle w:val="Hyperlink"/>
            <w:szCs w:val="20"/>
            <w:u w:val="none"/>
            <w:lang w:val="nl-NL"/>
          </w:rPr>
          <w:t>www.degeschillencommissie.nl/klachtenloket-vastgoedprofessionals</w:t>
        </w:r>
      </w:hyperlink>
      <w:r w:rsidRPr="003C2E23">
        <w:rPr>
          <w:szCs w:val="20"/>
          <w:lang w:val="nl-NL"/>
        </w:rPr>
        <w:t xml:space="preserve">. </w:t>
      </w:r>
    </w:p>
    <w:p w14:paraId="363AE277" w14:textId="77777777" w:rsidR="00EA6F0C" w:rsidRPr="003C2E23" w:rsidRDefault="00EA6F0C" w:rsidP="00EA6F0C">
      <w:pPr>
        <w:rPr>
          <w:szCs w:val="20"/>
          <w:lang w:val="nl-NL"/>
        </w:rPr>
      </w:pPr>
    </w:p>
    <w:p w14:paraId="0C0EB60B" w14:textId="77777777" w:rsidR="00EA6F0C" w:rsidRPr="003C2E23" w:rsidRDefault="00EA6F0C" w:rsidP="00EA6F0C">
      <w:pPr>
        <w:rPr>
          <w:szCs w:val="20"/>
          <w:lang w:val="nl-NL"/>
        </w:rPr>
      </w:pPr>
    </w:p>
    <w:p w14:paraId="2B6A6A10" w14:textId="77777777" w:rsidR="00EA6F0C" w:rsidRPr="003C2E23" w:rsidRDefault="00EA6F0C" w:rsidP="00EA6F0C">
      <w:pPr>
        <w:rPr>
          <w:szCs w:val="20"/>
          <w:lang w:val="nl-NL"/>
        </w:rPr>
      </w:pPr>
      <w:r w:rsidRPr="003C2E23">
        <w:rPr>
          <w:rFonts w:ascii="CocogoosePro Darkmode" w:hAnsi="CocogoosePro Darkmode"/>
          <w:szCs w:val="20"/>
          <w:lang w:val="nl-NL"/>
        </w:rPr>
        <w:t>Overeenkomst</w:t>
      </w:r>
    </w:p>
    <w:p w14:paraId="2C73A5C8" w14:textId="77777777" w:rsidR="00EA6F0C" w:rsidRPr="003C2E23" w:rsidRDefault="00EA6F0C" w:rsidP="00EA6F0C">
      <w:pPr>
        <w:rPr>
          <w:szCs w:val="20"/>
          <w:lang w:val="nl-NL"/>
        </w:rPr>
      </w:pPr>
      <w:r w:rsidRPr="003C2E23">
        <w:rPr>
          <w:szCs w:val="20"/>
          <w:lang w:val="nl-NL"/>
        </w:rPr>
        <w:t>De Opdrachtgever en de Makelaar zijn overeengekomen:</w:t>
      </w:r>
    </w:p>
    <w:p w14:paraId="47028DAE" w14:textId="77777777" w:rsidR="005052EC" w:rsidRPr="00E85D6A" w:rsidRDefault="00EA6F0C" w:rsidP="005052EC">
      <w:pPr>
        <w:spacing w:line="24" w:lineRule="atLeast"/>
        <w:rPr>
          <w:rFonts w:ascii="Arial" w:hAnsi="Arial" w:cs="Arial"/>
          <w:lang w:val="nl-NL"/>
        </w:rPr>
      </w:pPr>
      <w:r w:rsidRPr="003C2E23">
        <w:rPr>
          <w:szCs w:val="20"/>
          <w:lang w:val="nl-NL"/>
        </w:rPr>
        <w:br/>
      </w:r>
      <w:bookmarkStart w:id="3" w:name="_Hlk488319391"/>
      <w:r w:rsidR="005052EC" w:rsidRPr="00E85D6A">
        <w:rPr>
          <w:rFonts w:ascii="Arial" w:hAnsi="Arial" w:cs="Arial"/>
          <w:lang w:val="nl-NL"/>
        </w:rPr>
        <w:t>De makelaar voert in overleg met de opdrachtgever de volgende activiteiten uit:</w:t>
      </w:r>
    </w:p>
    <w:p w14:paraId="32F704AB" w14:textId="0BB3902B" w:rsidR="005052EC" w:rsidRPr="003C2E23" w:rsidRDefault="005052EC" w:rsidP="005052EC">
      <w:pPr>
        <w:spacing w:line="24" w:lineRule="atLeast"/>
        <w:rPr>
          <w:szCs w:val="20"/>
          <w:lang w:val="nl-NL"/>
        </w:rPr>
      </w:pPr>
      <w:r w:rsidRPr="00E85D6A">
        <w:rPr>
          <w:rFonts w:ascii="Arial" w:hAnsi="Arial" w:cs="Arial"/>
          <w:lang w:val="nl-NL"/>
        </w:rPr>
        <w:t>- Het bepalen van de vraagprijs van de woning.</w:t>
      </w:r>
      <w:r w:rsidRPr="00E85D6A">
        <w:rPr>
          <w:rFonts w:ascii="Arial" w:hAnsi="Arial" w:cs="Arial"/>
          <w:lang w:val="nl-NL"/>
        </w:rPr>
        <w:br/>
        <w:t>- Het samenstellen van verkoopdocumentatie.</w:t>
      </w:r>
      <w:r w:rsidRPr="00E85D6A">
        <w:rPr>
          <w:rFonts w:ascii="Arial" w:hAnsi="Arial" w:cs="Arial"/>
          <w:lang w:val="nl-NL"/>
        </w:rPr>
        <w:br/>
        <w:t>- Het opstellen van een verkoop bevorderend advertentieplan, indien gewenst.</w:t>
      </w:r>
      <w:r w:rsidRPr="00E85D6A">
        <w:rPr>
          <w:rFonts w:ascii="Arial" w:hAnsi="Arial" w:cs="Arial"/>
          <w:lang w:val="nl-NL"/>
        </w:rPr>
        <w:br/>
        <w:t>- Het plaatsen van een 'Te Koop'-bord indien gewenst</w:t>
      </w:r>
      <w:r w:rsidRPr="00E85D6A">
        <w:rPr>
          <w:rFonts w:ascii="Arial" w:hAnsi="Arial" w:cs="Arial"/>
          <w:lang w:val="nl-NL"/>
        </w:rPr>
        <w:br/>
        <w:t xml:space="preserve">- Het maken van de foto's </w:t>
      </w:r>
      <w:r w:rsidRPr="00E85D6A">
        <w:rPr>
          <w:rFonts w:ascii="Arial" w:hAnsi="Arial" w:cs="Arial"/>
          <w:lang w:val="nl-NL"/>
        </w:rPr>
        <w:br/>
        <w:t>- Het opstellen van een 3D-virtuele tour met Matterport, inclusief 360-gradenfoto’s en video.</w:t>
      </w:r>
      <w:r w:rsidRPr="00E85D6A">
        <w:rPr>
          <w:rFonts w:ascii="Arial" w:hAnsi="Arial" w:cs="Arial"/>
          <w:lang w:val="nl-NL"/>
        </w:rPr>
        <w:br/>
        <w:t xml:space="preserve">- Het plaatsen van de woning op platforms zoals </w:t>
      </w:r>
      <w:proofErr w:type="spellStart"/>
      <w:r w:rsidRPr="00E85D6A">
        <w:rPr>
          <w:rFonts w:ascii="Arial" w:hAnsi="Arial" w:cs="Arial"/>
          <w:lang w:val="nl-NL"/>
        </w:rPr>
        <w:t>funda</w:t>
      </w:r>
      <w:proofErr w:type="spellEnd"/>
      <w:r w:rsidRPr="00E85D6A">
        <w:rPr>
          <w:rFonts w:ascii="Arial" w:hAnsi="Arial" w:cs="Arial"/>
          <w:lang w:val="nl-NL"/>
        </w:rPr>
        <w:t xml:space="preserve">, </w:t>
      </w:r>
      <w:proofErr w:type="spellStart"/>
      <w:r w:rsidRPr="00E85D6A">
        <w:rPr>
          <w:rFonts w:ascii="Arial" w:hAnsi="Arial" w:cs="Arial"/>
          <w:lang w:val="nl-NL"/>
        </w:rPr>
        <w:t>Pararius</w:t>
      </w:r>
      <w:proofErr w:type="spellEnd"/>
      <w:r w:rsidRPr="00E85D6A">
        <w:rPr>
          <w:rFonts w:ascii="Arial" w:hAnsi="Arial" w:cs="Arial"/>
          <w:lang w:val="nl-NL"/>
        </w:rPr>
        <w:t xml:space="preserve"> en </w:t>
      </w:r>
      <w:proofErr w:type="spellStart"/>
      <w:r w:rsidRPr="00E85D6A">
        <w:rPr>
          <w:rFonts w:ascii="Arial" w:hAnsi="Arial" w:cs="Arial"/>
          <w:lang w:val="nl-NL"/>
        </w:rPr>
        <w:t>Huispedia</w:t>
      </w:r>
      <w:proofErr w:type="spellEnd"/>
      <w:r w:rsidR="00902524">
        <w:rPr>
          <w:rFonts w:ascii="Arial" w:hAnsi="Arial" w:cs="Arial"/>
          <w:lang w:val="nl-NL"/>
        </w:rPr>
        <w:t>.</w:t>
      </w:r>
      <w:r w:rsidR="00AD550E">
        <w:rPr>
          <w:rFonts w:ascii="Arial" w:hAnsi="Arial" w:cs="Arial"/>
          <w:lang w:val="nl-NL"/>
        </w:rPr>
        <w:t xml:space="preserve"> </w:t>
      </w:r>
      <w:r w:rsidR="00902524">
        <w:rPr>
          <w:rFonts w:ascii="Arial" w:hAnsi="Arial" w:cs="Arial"/>
          <w:lang w:val="nl-NL"/>
        </w:rPr>
        <w:t>D</w:t>
      </w:r>
      <w:r w:rsidR="00F208B9">
        <w:rPr>
          <w:rFonts w:ascii="Arial" w:hAnsi="Arial" w:cs="Arial"/>
          <w:lang w:val="nl-NL"/>
        </w:rPr>
        <w:t xml:space="preserve">e kosten voor </w:t>
      </w:r>
      <w:proofErr w:type="spellStart"/>
      <w:r w:rsidR="00F208B9">
        <w:rPr>
          <w:rFonts w:ascii="Arial" w:hAnsi="Arial" w:cs="Arial"/>
          <w:lang w:val="nl-NL"/>
        </w:rPr>
        <w:t>funda</w:t>
      </w:r>
      <w:proofErr w:type="spellEnd"/>
      <w:r w:rsidR="00F208B9">
        <w:rPr>
          <w:rFonts w:ascii="Arial" w:hAnsi="Arial" w:cs="Arial"/>
          <w:lang w:val="nl-NL"/>
        </w:rPr>
        <w:t xml:space="preserve"> komen voor rekening van de opdrachtgever.</w:t>
      </w:r>
      <w:r w:rsidRPr="00E85D6A">
        <w:rPr>
          <w:rFonts w:ascii="Arial" w:hAnsi="Arial" w:cs="Arial"/>
          <w:lang w:val="nl-NL"/>
        </w:rPr>
        <w:br/>
        <w:t>- Het verzorgen van een meetrapport, inclusief plattegrond</w:t>
      </w:r>
      <w:r w:rsidR="004A5A73" w:rsidRPr="00E85D6A">
        <w:rPr>
          <w:rFonts w:ascii="Arial" w:hAnsi="Arial" w:cs="Arial"/>
          <w:lang w:val="nl-NL"/>
        </w:rPr>
        <w:t>, indien dit niet aanwezig is.</w:t>
      </w:r>
      <w:r w:rsidRPr="00E85D6A">
        <w:rPr>
          <w:rFonts w:ascii="Arial" w:hAnsi="Arial" w:cs="Arial"/>
          <w:lang w:val="nl-NL"/>
        </w:rPr>
        <w:br/>
        <w:t>- Het voeren van gesprekken met potentiële kopers.</w:t>
      </w:r>
      <w:r w:rsidRPr="00E85D6A">
        <w:rPr>
          <w:rFonts w:ascii="Arial" w:hAnsi="Arial" w:cs="Arial"/>
          <w:lang w:val="nl-NL"/>
        </w:rPr>
        <w:br/>
        <w:t>- Het begeleiden van zowel de opdrachtgever als potentiële kopers tijdens bezichtigingen.</w:t>
      </w:r>
      <w:r w:rsidRPr="00E85D6A">
        <w:rPr>
          <w:rFonts w:ascii="Arial" w:hAnsi="Arial" w:cs="Arial"/>
          <w:lang w:val="nl-NL"/>
        </w:rPr>
        <w:br/>
        <w:t>- Het inschatten van de financiële mogelijkheden van potentiële kopers.</w:t>
      </w:r>
      <w:r w:rsidRPr="00E85D6A">
        <w:rPr>
          <w:rFonts w:ascii="Arial" w:hAnsi="Arial" w:cs="Arial"/>
          <w:lang w:val="nl-NL"/>
        </w:rPr>
        <w:br/>
        <w:t>- Het onderhandelen over de prijs en voorwaarden van de koopovereenkomst.</w:t>
      </w:r>
      <w:r w:rsidRPr="00E85D6A">
        <w:rPr>
          <w:rFonts w:ascii="Arial" w:hAnsi="Arial" w:cs="Arial"/>
          <w:lang w:val="nl-NL"/>
        </w:rPr>
        <w:br/>
        <w:t>- Het adviseren over en afsluiten van de definitieve overeenkomst.</w:t>
      </w:r>
      <w:r w:rsidRPr="00E85D6A">
        <w:rPr>
          <w:rFonts w:ascii="Arial" w:hAnsi="Arial" w:cs="Arial"/>
          <w:lang w:val="nl-NL"/>
        </w:rPr>
        <w:br/>
        <w:t>- Het begeleiden van de opdrachtgever tot en met het passeren van de akte.</w:t>
      </w:r>
    </w:p>
    <w:p w14:paraId="638BEA3C" w14:textId="01C16945" w:rsidR="00EA6F0C" w:rsidRPr="003C2E23" w:rsidRDefault="00EA6F0C" w:rsidP="00EA6F0C">
      <w:pPr>
        <w:rPr>
          <w:szCs w:val="20"/>
          <w:lang w:val="nl-NL"/>
        </w:rPr>
      </w:pPr>
      <w:r w:rsidRPr="003C2E23">
        <w:rPr>
          <w:szCs w:val="20"/>
          <w:lang w:val="nl-NL"/>
        </w:rPr>
        <w:br/>
      </w:r>
      <w:bookmarkEnd w:id="3"/>
    </w:p>
    <w:p w14:paraId="09A5DDFC" w14:textId="77777777" w:rsidR="00EA6F0C" w:rsidRPr="003C2E23" w:rsidRDefault="00EA6F0C" w:rsidP="00EA6F0C">
      <w:pPr>
        <w:numPr>
          <w:ilvl w:val="0"/>
          <w:numId w:val="6"/>
        </w:numPr>
        <w:rPr>
          <w:szCs w:val="20"/>
          <w:lang w:val="nl-NL"/>
        </w:rPr>
      </w:pPr>
      <w:r w:rsidRPr="003C2E23">
        <w:rPr>
          <w:rFonts w:ascii="CocogoosePro Darkmode" w:hAnsi="CocogoosePro Darkmode"/>
          <w:szCs w:val="20"/>
          <w:lang w:val="nl-NL"/>
        </w:rPr>
        <w:t>De kosten en courtage</w:t>
      </w:r>
    </w:p>
    <w:p w14:paraId="3B41CC63" w14:textId="77777777" w:rsidR="00EA6F0C" w:rsidRPr="003C2E23" w:rsidRDefault="00EA6F0C" w:rsidP="00EA6F0C">
      <w:pPr>
        <w:rPr>
          <w:szCs w:val="20"/>
          <w:lang w:val="nl-NL"/>
        </w:rPr>
      </w:pPr>
      <w:r w:rsidRPr="003C2E23">
        <w:rPr>
          <w:szCs w:val="20"/>
          <w:lang w:val="nl-NL"/>
        </w:rPr>
        <w:br/>
        <w:t>De Opdrachtgever verplicht zich tot het betalen van een vergoeding bestaande uit kosten en courtage voor de geleverde diensten. De kosten en de courtage zijn als volgt opgebouwd:</w:t>
      </w:r>
    </w:p>
    <w:p w14:paraId="664AC283" w14:textId="77777777" w:rsidR="00EA6F0C" w:rsidRPr="003C2E23" w:rsidRDefault="00EA6F0C" w:rsidP="00EA6F0C">
      <w:pPr>
        <w:rPr>
          <w:szCs w:val="20"/>
          <w:lang w:val="nl-NL"/>
        </w:rPr>
      </w:pPr>
    </w:p>
    <w:p w14:paraId="5D14FF8B" w14:textId="77777777" w:rsidR="00EA6F0C" w:rsidRPr="003C2E23" w:rsidRDefault="00EA6F0C" w:rsidP="00EA6F0C">
      <w:pPr>
        <w:rPr>
          <w:szCs w:val="20"/>
          <w:lang w:val="nl-NL"/>
        </w:rPr>
      </w:pPr>
      <w:r w:rsidRPr="003C2E23">
        <w:rPr>
          <w:szCs w:val="20"/>
          <w:lang w:val="nl-NL"/>
        </w:rPr>
        <w:t xml:space="preserve">a. Opstartkosten </w:t>
      </w:r>
    </w:p>
    <w:p w14:paraId="099C5D2D" w14:textId="77777777" w:rsidR="00EA6F0C" w:rsidRPr="003C2E23" w:rsidRDefault="00EA6F0C" w:rsidP="00EA6F0C">
      <w:pPr>
        <w:rPr>
          <w:szCs w:val="20"/>
          <w:lang w:val="nl-NL"/>
        </w:rPr>
      </w:pPr>
      <w:r w:rsidRPr="003C2E23">
        <w:rPr>
          <w:szCs w:val="20"/>
          <w:lang w:val="nl-NL"/>
        </w:rPr>
        <w:t xml:space="preserve">Hier worden de kosten vermeld die horen bij het opstarten van de Opdracht. Dit zijn kosten die direct gemaakt worden zodra de Opdracht wordt verstrekt. Denk hierbij aan kosten voor rechercheren bij het Kadaster, de gemeente etc.  </w:t>
      </w:r>
    </w:p>
    <w:tbl>
      <w:tblPr>
        <w:tblStyle w:val="Tabelraster"/>
        <w:tblW w:w="0" w:type="auto"/>
        <w:tblLook w:val="04A0" w:firstRow="1" w:lastRow="0" w:firstColumn="1" w:lastColumn="0" w:noHBand="0" w:noVBand="1"/>
      </w:tblPr>
      <w:tblGrid>
        <w:gridCol w:w="5655"/>
        <w:gridCol w:w="3361"/>
      </w:tblGrid>
      <w:tr w:rsidR="00EA6F0C" w:rsidRPr="003C2E23" w14:paraId="40C18251" w14:textId="77777777" w:rsidTr="00EA6F0C">
        <w:tc>
          <w:tcPr>
            <w:tcW w:w="5655" w:type="dxa"/>
            <w:tcBorders>
              <w:top w:val="single" w:sz="4" w:space="0" w:color="auto"/>
              <w:left w:val="single" w:sz="4" w:space="0" w:color="auto"/>
              <w:bottom w:val="single" w:sz="4" w:space="0" w:color="auto"/>
              <w:right w:val="single" w:sz="4" w:space="0" w:color="auto"/>
            </w:tcBorders>
            <w:hideMark/>
          </w:tcPr>
          <w:p w14:paraId="4EAF4D7B" w14:textId="777C31A5" w:rsidR="00EA6F0C" w:rsidRPr="003C2E23" w:rsidRDefault="00000000" w:rsidP="00EA6F0C">
            <w:pPr>
              <w:rPr>
                <w:szCs w:val="20"/>
                <w:lang w:val="nl-NL"/>
              </w:rPr>
            </w:pPr>
            <w:sdt>
              <w:sdtPr>
                <w:rPr>
                  <w:szCs w:val="20"/>
                  <w:lang w:val="nl-NL"/>
                </w:rPr>
                <w:id w:val="-625392002"/>
                <w:text/>
              </w:sdtPr>
              <w:sdtContent>
                <w:r w:rsidR="00EA6F0C" w:rsidRPr="003C2E23">
                  <w:rPr>
                    <w:szCs w:val="20"/>
                    <w:lang w:val="nl-NL"/>
                  </w:rPr>
                  <w:t>Opstartkosten [specificeren]</w:t>
                </w:r>
              </w:sdtContent>
            </w:sdt>
          </w:p>
        </w:tc>
        <w:tc>
          <w:tcPr>
            <w:tcW w:w="3361" w:type="dxa"/>
            <w:tcBorders>
              <w:top w:val="single" w:sz="4" w:space="0" w:color="auto"/>
              <w:left w:val="single" w:sz="4" w:space="0" w:color="auto"/>
              <w:bottom w:val="single" w:sz="4" w:space="0" w:color="auto"/>
              <w:right w:val="single" w:sz="4" w:space="0" w:color="auto"/>
            </w:tcBorders>
            <w:hideMark/>
          </w:tcPr>
          <w:p w14:paraId="363C421F" w14:textId="5857194A" w:rsidR="00EA6F0C" w:rsidRPr="003C2E23" w:rsidRDefault="00000000" w:rsidP="00EA6F0C">
            <w:pPr>
              <w:rPr>
                <w:szCs w:val="20"/>
                <w:lang w:val="nl-NL"/>
              </w:rPr>
            </w:pPr>
            <w:sdt>
              <w:sdtPr>
                <w:rPr>
                  <w:szCs w:val="20"/>
                  <w:lang w:val="nl-NL"/>
                </w:rPr>
                <w:id w:val="-1770451939"/>
                <w:text/>
              </w:sdtPr>
              <w:sdtContent>
                <w:r w:rsidR="00AF394D">
                  <w:rPr>
                    <w:szCs w:val="20"/>
                    <w:lang w:val="nl-NL"/>
                  </w:rPr>
                  <w:t>Geen opstartkosten</w:t>
                </w:r>
              </w:sdtContent>
            </w:sdt>
            <w:r w:rsidR="00EA6F0C" w:rsidRPr="003C2E23">
              <w:rPr>
                <w:szCs w:val="20"/>
                <w:lang w:val="nl-NL"/>
              </w:rPr>
              <w:tab/>
            </w:r>
          </w:p>
        </w:tc>
      </w:tr>
      <w:tr w:rsidR="00EA6F0C" w:rsidRPr="003C2E23" w14:paraId="5EA9720C" w14:textId="77777777" w:rsidTr="00EA6F0C">
        <w:tc>
          <w:tcPr>
            <w:tcW w:w="5655" w:type="dxa"/>
            <w:tcBorders>
              <w:top w:val="single" w:sz="4" w:space="0" w:color="auto"/>
              <w:left w:val="single" w:sz="4" w:space="0" w:color="auto"/>
              <w:bottom w:val="single" w:sz="4" w:space="0" w:color="auto"/>
              <w:right w:val="single" w:sz="4" w:space="0" w:color="auto"/>
            </w:tcBorders>
            <w:hideMark/>
          </w:tcPr>
          <w:p w14:paraId="5AB13C35" w14:textId="728984BE" w:rsidR="00EA6F0C" w:rsidRPr="003C2E23" w:rsidRDefault="00EA6F0C" w:rsidP="00EA6F0C">
            <w:pPr>
              <w:rPr>
                <w:szCs w:val="20"/>
                <w:lang w:val="nl-NL"/>
              </w:rPr>
            </w:pPr>
            <w:r w:rsidRPr="003C2E23">
              <w:rPr>
                <w:szCs w:val="20"/>
                <w:lang w:val="nl-NL"/>
              </w:rPr>
              <w:t>Overig</w:t>
            </w:r>
          </w:p>
        </w:tc>
        <w:sdt>
          <w:sdtPr>
            <w:rPr>
              <w:szCs w:val="20"/>
              <w:lang w:val="nl-NL"/>
            </w:rPr>
            <w:id w:val="-625086442"/>
            <w:text/>
          </w:sdtPr>
          <w:sdtContent>
            <w:tc>
              <w:tcPr>
                <w:tcW w:w="3361" w:type="dxa"/>
                <w:tcBorders>
                  <w:top w:val="single" w:sz="4" w:space="0" w:color="auto"/>
                  <w:left w:val="single" w:sz="4" w:space="0" w:color="auto"/>
                  <w:bottom w:val="single" w:sz="4" w:space="0" w:color="auto"/>
                  <w:right w:val="single" w:sz="4" w:space="0" w:color="auto"/>
                </w:tcBorders>
                <w:hideMark/>
              </w:tcPr>
              <w:p w14:paraId="5C5FB4D7" w14:textId="28D4DCA2" w:rsidR="00EA6F0C" w:rsidRPr="003C2E23" w:rsidRDefault="00AF394D" w:rsidP="00EA6F0C">
                <w:pPr>
                  <w:rPr>
                    <w:szCs w:val="20"/>
                    <w:lang w:val="nl-NL"/>
                  </w:rPr>
                </w:pPr>
                <w:r>
                  <w:rPr>
                    <w:szCs w:val="20"/>
                    <w:lang w:val="nl-NL"/>
                  </w:rPr>
                  <w:t>Geen overige kosten</w:t>
                </w:r>
              </w:p>
            </w:tc>
          </w:sdtContent>
        </w:sdt>
      </w:tr>
    </w:tbl>
    <w:p w14:paraId="25891D50" w14:textId="77777777" w:rsidR="00EA6F0C" w:rsidRPr="003C2E23" w:rsidRDefault="00EA6F0C" w:rsidP="00EA6F0C">
      <w:pPr>
        <w:rPr>
          <w:szCs w:val="20"/>
          <w:lang w:val="nl-NL"/>
        </w:rPr>
      </w:pPr>
    </w:p>
    <w:p w14:paraId="18364F92" w14:textId="77777777" w:rsidR="00EA6F0C" w:rsidRPr="003C2E23" w:rsidRDefault="00EA6F0C" w:rsidP="00EA6F0C">
      <w:pPr>
        <w:rPr>
          <w:szCs w:val="20"/>
          <w:lang w:val="nl-NL"/>
        </w:rPr>
      </w:pPr>
      <w:r w:rsidRPr="003C2E23">
        <w:rPr>
          <w:szCs w:val="20"/>
          <w:lang w:val="nl-NL"/>
        </w:rPr>
        <w:t xml:space="preserve">b. Courtage </w:t>
      </w:r>
    </w:p>
    <w:p w14:paraId="76974EC8" w14:textId="77777777" w:rsidR="00EA6F0C" w:rsidRPr="003C2E23" w:rsidRDefault="00EA6F0C" w:rsidP="00EA6F0C">
      <w:pPr>
        <w:rPr>
          <w:szCs w:val="20"/>
          <w:lang w:val="nl-NL"/>
        </w:rPr>
      </w:pPr>
      <w:r w:rsidRPr="003C2E23">
        <w:rPr>
          <w:szCs w:val="20"/>
          <w:lang w:val="nl-NL"/>
        </w:rPr>
        <w:t>Courtage zoals bedoeld in artikel 10 van de Algemene Consumentenvoorwaarden. Indien de Opdrachtgever deelgenoot is van een onverdeeld eigendom en een of meer der deelgenoten (waaronder Opdrachtgever zelf) de onverdeelde eigendom geheel verkrijgt, dan wordt de door de Opdrachtgever verschuldigde courtage, afwijking van artikel 17 van de Algemene Consumentenvoorwaarden, vastgesteld op basis van de waarde over de volle eigendom.</w:t>
      </w:r>
    </w:p>
    <w:tbl>
      <w:tblPr>
        <w:tblStyle w:val="Tabelraster"/>
        <w:tblW w:w="0" w:type="auto"/>
        <w:tblLook w:val="04A0" w:firstRow="1" w:lastRow="0" w:firstColumn="1" w:lastColumn="0" w:noHBand="0" w:noVBand="1"/>
      </w:tblPr>
      <w:tblGrid>
        <w:gridCol w:w="5654"/>
        <w:gridCol w:w="3362"/>
      </w:tblGrid>
      <w:tr w:rsidR="00EA6F0C" w:rsidRPr="00E85D6A" w14:paraId="38BA04B8" w14:textId="77777777" w:rsidTr="00EA6F0C">
        <w:tc>
          <w:tcPr>
            <w:tcW w:w="5654" w:type="dxa"/>
            <w:tcBorders>
              <w:top w:val="single" w:sz="4" w:space="0" w:color="auto"/>
              <w:left w:val="single" w:sz="4" w:space="0" w:color="auto"/>
              <w:bottom w:val="single" w:sz="4" w:space="0" w:color="auto"/>
              <w:right w:val="single" w:sz="4" w:space="0" w:color="auto"/>
            </w:tcBorders>
            <w:hideMark/>
          </w:tcPr>
          <w:p w14:paraId="25B63815" w14:textId="20B66C54" w:rsidR="00EA6F0C" w:rsidRPr="003C2E23" w:rsidRDefault="00000000" w:rsidP="00EA6F0C">
            <w:pPr>
              <w:rPr>
                <w:szCs w:val="20"/>
                <w:lang w:val="nl-NL"/>
              </w:rPr>
            </w:pPr>
            <w:sdt>
              <w:sdtPr>
                <w:rPr>
                  <w:szCs w:val="20"/>
                  <w:lang w:val="nl-NL"/>
                </w:rPr>
                <w:id w:val="268429702"/>
                <w:text/>
              </w:sdtPr>
              <w:sdtContent>
                <w:r w:rsidR="00EA6F0C" w:rsidRPr="003C2E23">
                  <w:rPr>
                    <w:szCs w:val="20"/>
                    <w:lang w:val="nl-NL"/>
                  </w:rPr>
                  <w:t>Courtage</w:t>
                </w:r>
              </w:sdtContent>
            </w:sdt>
          </w:p>
        </w:tc>
        <w:tc>
          <w:tcPr>
            <w:tcW w:w="3362" w:type="dxa"/>
            <w:tcBorders>
              <w:top w:val="single" w:sz="4" w:space="0" w:color="auto"/>
              <w:left w:val="single" w:sz="4" w:space="0" w:color="auto"/>
              <w:bottom w:val="single" w:sz="4" w:space="0" w:color="auto"/>
              <w:right w:val="single" w:sz="4" w:space="0" w:color="auto"/>
            </w:tcBorders>
            <w:hideMark/>
          </w:tcPr>
          <w:p w14:paraId="5A9246FB" w14:textId="318999B5" w:rsidR="00EA6F0C" w:rsidRPr="003C2E23" w:rsidRDefault="00000000" w:rsidP="00EA6F0C">
            <w:pPr>
              <w:rPr>
                <w:szCs w:val="20"/>
                <w:lang w:val="nl-NL"/>
              </w:rPr>
            </w:pPr>
            <w:sdt>
              <w:sdtPr>
                <w:rPr>
                  <w:szCs w:val="20"/>
                  <w:lang w:val="nl-NL"/>
                </w:rPr>
                <w:id w:val="1878206575"/>
                <w:text/>
              </w:sdtPr>
              <w:sdtContent>
                <w:r w:rsidR="00AF394D">
                  <w:rPr>
                    <w:szCs w:val="20"/>
                    <w:lang w:val="nl-NL"/>
                  </w:rPr>
                  <w:t>1% van de verkoopprijs incl. de btw</w:t>
                </w:r>
              </w:sdtContent>
            </w:sdt>
            <w:r w:rsidR="00902524">
              <w:rPr>
                <w:szCs w:val="20"/>
                <w:lang w:val="nl-NL"/>
              </w:rPr>
              <w:t>, met een minimumbedrag van €3500,- incl. de btw.</w:t>
            </w:r>
          </w:p>
        </w:tc>
      </w:tr>
    </w:tbl>
    <w:p w14:paraId="5353D225" w14:textId="77777777" w:rsidR="00EA6F0C" w:rsidRPr="00E85D6A" w:rsidRDefault="00EA6F0C" w:rsidP="00EA6F0C">
      <w:pPr>
        <w:rPr>
          <w:szCs w:val="20"/>
          <w:lang w:val="nl-NL"/>
        </w:rPr>
      </w:pPr>
    </w:p>
    <w:p w14:paraId="51B1C456" w14:textId="77777777" w:rsidR="00EA6F0C" w:rsidRPr="003C2E23" w:rsidRDefault="00EA6F0C" w:rsidP="00EA6F0C">
      <w:pPr>
        <w:rPr>
          <w:szCs w:val="20"/>
          <w:lang w:val="nl-NL"/>
        </w:rPr>
      </w:pPr>
      <w:r w:rsidRPr="003C2E23">
        <w:rPr>
          <w:szCs w:val="20"/>
          <w:lang w:val="nl-NL"/>
        </w:rPr>
        <w:t xml:space="preserve">c. Vergoeding aanvullende diensten </w:t>
      </w:r>
    </w:p>
    <w:p w14:paraId="2BC5EA7D" w14:textId="537A91C8" w:rsidR="00EA6F0C" w:rsidRPr="003C2E23" w:rsidRDefault="00EA6F0C" w:rsidP="00EA6F0C">
      <w:pPr>
        <w:rPr>
          <w:szCs w:val="20"/>
          <w:lang w:val="nl-NL"/>
        </w:rPr>
      </w:pPr>
      <w:r w:rsidRPr="003C2E23">
        <w:rPr>
          <w:szCs w:val="20"/>
          <w:lang w:val="nl-NL"/>
        </w:rPr>
        <w:t>In aanvulling op de diensten onder artikel 1 vermeld, worden de volgende diensten afgenomen. De kosten hiervoor komen boveno</w:t>
      </w:r>
      <w:bookmarkStart w:id="4" w:name="_Hlk488319949"/>
      <w:bookmarkStart w:id="5" w:name="_Hlk488320070"/>
      <w:r w:rsidRPr="003C2E23">
        <w:rPr>
          <w:szCs w:val="20"/>
          <w:lang w:val="nl-NL"/>
        </w:rPr>
        <w:t>p de courtage en opstartkosten.</w:t>
      </w:r>
      <w:r w:rsidR="00AF394D">
        <w:rPr>
          <w:szCs w:val="20"/>
          <w:lang w:val="nl-NL"/>
        </w:rPr>
        <w:br/>
      </w:r>
    </w:p>
    <w:tbl>
      <w:tblPr>
        <w:tblW w:w="9026" w:type="dxa"/>
        <w:tblInd w:w="-5" w:type="dxa"/>
        <w:tblLook w:val="04A0" w:firstRow="1" w:lastRow="0" w:firstColumn="1" w:lastColumn="0" w:noHBand="0" w:noVBand="1"/>
      </w:tblPr>
      <w:tblGrid>
        <w:gridCol w:w="5668"/>
        <w:gridCol w:w="3358"/>
      </w:tblGrid>
      <w:tr w:rsidR="00EA6F0C" w:rsidRPr="003C2E23" w14:paraId="6376C72A" w14:textId="77777777" w:rsidTr="00EA6F0C">
        <w:tc>
          <w:tcPr>
            <w:tcW w:w="5668" w:type="dxa"/>
            <w:tcBorders>
              <w:top w:val="single" w:sz="4" w:space="0" w:color="auto"/>
              <w:left w:val="single" w:sz="4" w:space="0" w:color="auto"/>
              <w:bottom w:val="single" w:sz="4" w:space="0" w:color="auto"/>
              <w:right w:val="single" w:sz="4" w:space="0" w:color="auto"/>
            </w:tcBorders>
            <w:hideMark/>
          </w:tcPr>
          <w:bookmarkEnd w:id="4"/>
          <w:p w14:paraId="62C18FAE" w14:textId="5CD0F38D" w:rsidR="00EA6F0C" w:rsidRPr="003C2E23" w:rsidRDefault="00AF394D" w:rsidP="00EA6F0C">
            <w:pPr>
              <w:rPr>
                <w:szCs w:val="20"/>
                <w:lang w:val="nl-NL"/>
              </w:rPr>
            </w:pPr>
            <w:r>
              <w:rPr>
                <w:szCs w:val="20"/>
                <w:lang w:val="nl-NL"/>
              </w:rPr>
              <w:lastRenderedPageBreak/>
              <w:t xml:space="preserve">Meta </w:t>
            </w:r>
            <w:proofErr w:type="gramStart"/>
            <w:r>
              <w:rPr>
                <w:szCs w:val="20"/>
                <w:lang w:val="nl-NL"/>
              </w:rPr>
              <w:t>advertentie campagne</w:t>
            </w:r>
            <w:proofErr w:type="gramEnd"/>
            <w:r w:rsidR="008C1CC3">
              <w:rPr>
                <w:szCs w:val="20"/>
                <w:lang w:val="nl-NL"/>
              </w:rPr>
              <w:t xml:space="preserve">            </w:t>
            </w:r>
            <w:proofErr w:type="gramStart"/>
            <w:r w:rsidR="008C1CC3">
              <w:rPr>
                <w:szCs w:val="20"/>
                <w:lang w:val="nl-NL"/>
              </w:rPr>
              <w:t>ja /</w:t>
            </w:r>
            <w:proofErr w:type="gramEnd"/>
            <w:r w:rsidR="008C1CC3">
              <w:rPr>
                <w:szCs w:val="20"/>
                <w:lang w:val="nl-NL"/>
              </w:rPr>
              <w:t xml:space="preserve"> nee</w:t>
            </w:r>
          </w:p>
        </w:tc>
        <w:bookmarkStart w:id="6" w:name="_Hlk488320720" w:displacedByCustomXml="next"/>
        <w:sdt>
          <w:sdtPr>
            <w:rPr>
              <w:szCs w:val="20"/>
              <w:lang w:val="nl-NL"/>
            </w:rPr>
            <w:id w:val="-1797979732"/>
            <w:text/>
          </w:sdtPr>
          <w:sdtContent>
            <w:bookmarkEnd w:id="6" w:displacedByCustomXml="prev"/>
            <w:tc>
              <w:tcPr>
                <w:tcW w:w="3358" w:type="dxa"/>
                <w:tcBorders>
                  <w:top w:val="single" w:sz="4" w:space="0" w:color="auto"/>
                  <w:left w:val="single" w:sz="4" w:space="0" w:color="auto"/>
                  <w:bottom w:val="single" w:sz="4" w:space="0" w:color="auto"/>
                  <w:right w:val="single" w:sz="4" w:space="0" w:color="auto"/>
                </w:tcBorders>
                <w:hideMark/>
              </w:tcPr>
              <w:p w14:paraId="36B1F0FC" w14:textId="512E5501" w:rsidR="00EA6F0C" w:rsidRPr="003C2E23" w:rsidRDefault="00AA7264" w:rsidP="00EA6F0C">
                <w:pPr>
                  <w:rPr>
                    <w:szCs w:val="20"/>
                    <w:lang w:val="nl-NL"/>
                  </w:rPr>
                </w:pPr>
                <w:r>
                  <w:rPr>
                    <w:szCs w:val="20"/>
                    <w:lang w:val="nl-NL"/>
                  </w:rPr>
                  <w:t>Vanaf €100,- verder in overleg</w:t>
                </w:r>
              </w:p>
            </w:tc>
          </w:sdtContent>
        </w:sdt>
      </w:tr>
      <w:tr w:rsidR="00EA6F0C" w:rsidRPr="003C2E23" w14:paraId="72CF95B4" w14:textId="77777777" w:rsidTr="00EA6F0C">
        <w:tc>
          <w:tcPr>
            <w:tcW w:w="5668" w:type="dxa"/>
            <w:tcBorders>
              <w:top w:val="single" w:sz="4" w:space="0" w:color="auto"/>
              <w:left w:val="single" w:sz="4" w:space="0" w:color="auto"/>
              <w:bottom w:val="single" w:sz="4" w:space="0" w:color="auto"/>
              <w:right w:val="single" w:sz="4" w:space="0" w:color="auto"/>
            </w:tcBorders>
            <w:hideMark/>
          </w:tcPr>
          <w:p w14:paraId="5EC38B5F" w14:textId="7452D5B7" w:rsidR="00EA6F0C" w:rsidRPr="003C2E23" w:rsidRDefault="00000000" w:rsidP="00EA6F0C">
            <w:pPr>
              <w:rPr>
                <w:szCs w:val="20"/>
                <w:lang w:val="nl-NL"/>
              </w:rPr>
            </w:pPr>
            <w:sdt>
              <w:sdtPr>
                <w:rPr>
                  <w:szCs w:val="20"/>
                  <w:lang w:val="nl-NL"/>
                </w:rPr>
                <w:id w:val="-1988619351"/>
                <w:text/>
              </w:sdtPr>
              <w:sdtContent>
                <w:r w:rsidR="00AF394D">
                  <w:rPr>
                    <w:szCs w:val="20"/>
                    <w:lang w:val="nl-NL"/>
                  </w:rPr>
                  <w:t>Online styling portaal</w:t>
                </w:r>
                <w:r w:rsidR="00EA6F0C" w:rsidRPr="003C2E23">
                  <w:rPr>
                    <w:szCs w:val="20"/>
                    <w:lang w:val="nl-NL"/>
                  </w:rPr>
                  <w:t xml:space="preserve"> </w:t>
                </w:r>
                <w:r w:rsidR="008C1CC3">
                  <w:rPr>
                    <w:szCs w:val="20"/>
                    <w:lang w:val="nl-NL"/>
                  </w:rPr>
                  <w:t xml:space="preserve">                       ja / nee</w:t>
                </w:r>
              </w:sdtContent>
            </w:sdt>
          </w:p>
        </w:tc>
        <w:tc>
          <w:tcPr>
            <w:tcW w:w="3358" w:type="dxa"/>
            <w:tcBorders>
              <w:top w:val="single" w:sz="4" w:space="0" w:color="auto"/>
              <w:left w:val="single" w:sz="4" w:space="0" w:color="auto"/>
              <w:bottom w:val="single" w:sz="4" w:space="0" w:color="auto"/>
              <w:right w:val="single" w:sz="4" w:space="0" w:color="auto"/>
            </w:tcBorders>
            <w:hideMark/>
          </w:tcPr>
          <w:p w14:paraId="0EC691AF" w14:textId="6C0236DB" w:rsidR="00EA6F0C" w:rsidRPr="003C2E23" w:rsidRDefault="00000000" w:rsidP="00AF394D">
            <w:pPr>
              <w:tabs>
                <w:tab w:val="center" w:pos="1571"/>
              </w:tabs>
              <w:rPr>
                <w:szCs w:val="20"/>
                <w:lang w:val="nl-NL"/>
              </w:rPr>
            </w:pPr>
            <w:sdt>
              <w:sdtPr>
                <w:rPr>
                  <w:szCs w:val="20"/>
                  <w:lang w:val="nl-NL"/>
                </w:rPr>
                <w:id w:val="-349879128"/>
                <w:text/>
              </w:sdtPr>
              <w:sdtContent>
                <w:r w:rsidR="00AF394D">
                  <w:rPr>
                    <w:szCs w:val="20"/>
                    <w:lang w:val="nl-NL"/>
                  </w:rPr>
                  <w:t>€55,-</w:t>
                </w:r>
              </w:sdtContent>
            </w:sdt>
            <w:r w:rsidR="00AF394D">
              <w:rPr>
                <w:szCs w:val="20"/>
                <w:lang w:val="nl-NL"/>
              </w:rPr>
              <w:tab/>
            </w:r>
          </w:p>
        </w:tc>
      </w:tr>
      <w:tr w:rsidR="00EA6F0C" w:rsidRPr="003C2E23" w14:paraId="1A023A19" w14:textId="77777777" w:rsidTr="00EA6F0C">
        <w:tc>
          <w:tcPr>
            <w:tcW w:w="5668" w:type="dxa"/>
            <w:tcBorders>
              <w:top w:val="single" w:sz="4" w:space="0" w:color="auto"/>
              <w:left w:val="single" w:sz="4" w:space="0" w:color="auto"/>
              <w:bottom w:val="single" w:sz="4" w:space="0" w:color="auto"/>
              <w:right w:val="single" w:sz="4" w:space="0" w:color="auto"/>
            </w:tcBorders>
            <w:hideMark/>
          </w:tcPr>
          <w:p w14:paraId="20AEFDE6" w14:textId="329F30D8" w:rsidR="00EA6F0C" w:rsidRPr="003C2E23" w:rsidRDefault="00000000" w:rsidP="00EA6F0C">
            <w:pPr>
              <w:rPr>
                <w:szCs w:val="20"/>
                <w:lang w:val="nl-NL"/>
              </w:rPr>
            </w:pPr>
            <w:sdt>
              <w:sdtPr>
                <w:rPr>
                  <w:szCs w:val="20"/>
                  <w:lang w:val="nl-NL"/>
                </w:rPr>
                <w:id w:val="-1977054948"/>
                <w:text/>
              </w:sdtPr>
              <w:sdtContent>
                <w:r w:rsidR="00EA6F0C" w:rsidRPr="003C2E23">
                  <w:rPr>
                    <w:szCs w:val="20"/>
                    <w:lang w:val="nl-NL"/>
                  </w:rPr>
                  <w:t xml:space="preserve">Stylist </w:t>
                </w:r>
                <w:r w:rsidR="00AF394D">
                  <w:rPr>
                    <w:szCs w:val="20"/>
                    <w:lang w:val="nl-NL"/>
                  </w:rPr>
                  <w:t xml:space="preserve">(huur van </w:t>
                </w:r>
                <w:proofErr w:type="gramStart"/>
                <w:r w:rsidR="00AF394D">
                  <w:rPr>
                    <w:szCs w:val="20"/>
                    <w:lang w:val="nl-NL"/>
                  </w:rPr>
                  <w:t>meubels)</w:t>
                </w:r>
                <w:r w:rsidR="008C1CC3">
                  <w:rPr>
                    <w:szCs w:val="20"/>
                    <w:lang w:val="nl-NL"/>
                  </w:rPr>
                  <w:t xml:space="preserve">   </w:t>
                </w:r>
                <w:proofErr w:type="gramEnd"/>
                <w:r w:rsidR="008C1CC3">
                  <w:rPr>
                    <w:szCs w:val="20"/>
                    <w:lang w:val="nl-NL"/>
                  </w:rPr>
                  <w:t xml:space="preserve">                      </w:t>
                </w:r>
                <w:proofErr w:type="gramStart"/>
                <w:r w:rsidR="008C1CC3">
                  <w:rPr>
                    <w:szCs w:val="20"/>
                    <w:lang w:val="nl-NL"/>
                  </w:rPr>
                  <w:t>ja /</w:t>
                </w:r>
                <w:proofErr w:type="gramEnd"/>
                <w:r w:rsidR="008C1CC3">
                  <w:rPr>
                    <w:szCs w:val="20"/>
                    <w:lang w:val="nl-NL"/>
                  </w:rPr>
                  <w:t xml:space="preserve"> nee</w:t>
                </w:r>
              </w:sdtContent>
            </w:sdt>
          </w:p>
        </w:tc>
        <w:sdt>
          <w:sdtPr>
            <w:rPr>
              <w:szCs w:val="20"/>
              <w:lang w:val="nl-NL"/>
            </w:rPr>
            <w:id w:val="-897057379"/>
            <w:text/>
          </w:sdtPr>
          <w:sdtContent>
            <w:tc>
              <w:tcPr>
                <w:tcW w:w="3358" w:type="dxa"/>
                <w:tcBorders>
                  <w:top w:val="single" w:sz="4" w:space="0" w:color="auto"/>
                  <w:left w:val="single" w:sz="4" w:space="0" w:color="auto"/>
                  <w:bottom w:val="single" w:sz="4" w:space="0" w:color="auto"/>
                  <w:right w:val="single" w:sz="4" w:space="0" w:color="auto"/>
                </w:tcBorders>
                <w:hideMark/>
              </w:tcPr>
              <w:p w14:paraId="744F1C6B" w14:textId="67FD4786" w:rsidR="00EA6F0C" w:rsidRPr="003C2E23" w:rsidRDefault="00AF394D" w:rsidP="00EA6F0C">
                <w:pPr>
                  <w:rPr>
                    <w:szCs w:val="20"/>
                    <w:lang w:val="nl-NL"/>
                  </w:rPr>
                </w:pPr>
                <w:r>
                  <w:rPr>
                    <w:szCs w:val="20"/>
                    <w:lang w:val="nl-NL"/>
                  </w:rPr>
                  <w:t>Nader te bepalen</w:t>
                </w:r>
              </w:p>
            </w:tc>
          </w:sdtContent>
        </w:sdt>
      </w:tr>
      <w:tr w:rsidR="00EA6F0C" w:rsidRPr="003C2E23" w14:paraId="6DDDEE56" w14:textId="77777777" w:rsidTr="00EA6F0C">
        <w:tc>
          <w:tcPr>
            <w:tcW w:w="5668" w:type="dxa"/>
            <w:tcBorders>
              <w:top w:val="single" w:sz="4" w:space="0" w:color="auto"/>
              <w:left w:val="single" w:sz="4" w:space="0" w:color="auto"/>
              <w:bottom w:val="single" w:sz="4" w:space="0" w:color="auto"/>
              <w:right w:val="single" w:sz="4" w:space="0" w:color="auto"/>
            </w:tcBorders>
            <w:hideMark/>
          </w:tcPr>
          <w:p w14:paraId="627B830F" w14:textId="652A12CB" w:rsidR="00EA6F0C" w:rsidRPr="003C2E23" w:rsidRDefault="00AF394D" w:rsidP="00EA6F0C">
            <w:pPr>
              <w:rPr>
                <w:szCs w:val="20"/>
                <w:lang w:val="nl-NL"/>
              </w:rPr>
            </w:pPr>
            <w:r>
              <w:rPr>
                <w:szCs w:val="20"/>
                <w:lang w:val="nl-NL"/>
              </w:rPr>
              <w:t xml:space="preserve">Blikvanger advertentie op </w:t>
            </w:r>
            <w:proofErr w:type="spellStart"/>
            <w:r>
              <w:rPr>
                <w:szCs w:val="20"/>
                <w:lang w:val="nl-NL"/>
              </w:rPr>
              <w:t>funda</w:t>
            </w:r>
            <w:proofErr w:type="spellEnd"/>
            <w:r w:rsidR="008C1CC3">
              <w:rPr>
                <w:szCs w:val="20"/>
                <w:lang w:val="nl-NL"/>
              </w:rPr>
              <w:t xml:space="preserve">              </w:t>
            </w:r>
            <w:proofErr w:type="gramStart"/>
            <w:r w:rsidR="008C1CC3">
              <w:rPr>
                <w:szCs w:val="20"/>
                <w:lang w:val="nl-NL"/>
              </w:rPr>
              <w:t>ja /</w:t>
            </w:r>
            <w:proofErr w:type="gramEnd"/>
            <w:r w:rsidR="008C1CC3">
              <w:rPr>
                <w:szCs w:val="20"/>
                <w:lang w:val="nl-NL"/>
              </w:rPr>
              <w:t xml:space="preserve"> nee</w:t>
            </w:r>
          </w:p>
        </w:tc>
        <w:sdt>
          <w:sdtPr>
            <w:rPr>
              <w:szCs w:val="20"/>
              <w:lang w:val="nl-NL"/>
            </w:rPr>
            <w:id w:val="2113386406"/>
            <w:text/>
          </w:sdtPr>
          <w:sdtContent>
            <w:tc>
              <w:tcPr>
                <w:tcW w:w="3358" w:type="dxa"/>
                <w:tcBorders>
                  <w:top w:val="single" w:sz="4" w:space="0" w:color="auto"/>
                  <w:left w:val="single" w:sz="4" w:space="0" w:color="auto"/>
                  <w:bottom w:val="single" w:sz="4" w:space="0" w:color="auto"/>
                  <w:right w:val="single" w:sz="4" w:space="0" w:color="auto"/>
                </w:tcBorders>
                <w:hideMark/>
              </w:tcPr>
              <w:p w14:paraId="375FB635" w14:textId="36F70AA8" w:rsidR="00EA6F0C" w:rsidRPr="003C2E23" w:rsidRDefault="00AF394D" w:rsidP="00EA6F0C">
                <w:pPr>
                  <w:rPr>
                    <w:szCs w:val="20"/>
                    <w:lang w:val="nl-NL"/>
                  </w:rPr>
                </w:pPr>
                <w:r>
                  <w:rPr>
                    <w:szCs w:val="20"/>
                    <w:lang w:val="nl-NL"/>
                  </w:rPr>
                  <w:t>€130,-</w:t>
                </w:r>
              </w:p>
            </w:tc>
          </w:sdtContent>
        </w:sdt>
      </w:tr>
      <w:bookmarkEnd w:id="5"/>
    </w:tbl>
    <w:p w14:paraId="3AB1B52B" w14:textId="77777777" w:rsidR="00EA6F0C" w:rsidRPr="003C2E23" w:rsidRDefault="00EA6F0C" w:rsidP="00EA6F0C">
      <w:pPr>
        <w:rPr>
          <w:szCs w:val="20"/>
          <w:lang w:val="nl-NL"/>
        </w:rPr>
      </w:pPr>
    </w:p>
    <w:p w14:paraId="4E8015C0" w14:textId="77777777" w:rsidR="00EA6F0C" w:rsidRPr="003C2E23" w:rsidRDefault="00EA6F0C" w:rsidP="00EA6F0C">
      <w:pPr>
        <w:numPr>
          <w:ilvl w:val="0"/>
          <w:numId w:val="6"/>
        </w:numPr>
        <w:rPr>
          <w:szCs w:val="20"/>
        </w:rPr>
      </w:pPr>
      <w:r w:rsidRPr="003C2E23">
        <w:rPr>
          <w:rFonts w:ascii="CocogoosePro Darkmode" w:hAnsi="CocogoosePro Darkmode"/>
          <w:szCs w:val="20"/>
        </w:rPr>
        <w:t xml:space="preserve">De </w:t>
      </w:r>
      <w:proofErr w:type="spellStart"/>
      <w:r w:rsidRPr="003C2E23">
        <w:rPr>
          <w:rFonts w:ascii="CocogoosePro Darkmode" w:hAnsi="CocogoosePro Darkmode"/>
          <w:szCs w:val="20"/>
        </w:rPr>
        <w:t>Opdracht</w:t>
      </w:r>
      <w:proofErr w:type="spellEnd"/>
      <w:r w:rsidRPr="003C2E23">
        <w:rPr>
          <w:rFonts w:ascii="CocogoosePro Darkmode" w:hAnsi="CocogoosePro Darkmode"/>
          <w:szCs w:val="20"/>
        </w:rPr>
        <w:t xml:space="preserve"> </w:t>
      </w:r>
    </w:p>
    <w:p w14:paraId="22CF4C81" w14:textId="77777777" w:rsidR="00EA6F0C" w:rsidRPr="003C2E23" w:rsidRDefault="00EA6F0C" w:rsidP="00EA6F0C">
      <w:pPr>
        <w:rPr>
          <w:szCs w:val="20"/>
          <w:lang w:val="nl-NL"/>
        </w:rPr>
      </w:pPr>
    </w:p>
    <w:p w14:paraId="05B6BDF8" w14:textId="77777777" w:rsidR="00EA6F0C" w:rsidRPr="003C2E23" w:rsidRDefault="00EA6F0C" w:rsidP="00EA6F0C">
      <w:pPr>
        <w:numPr>
          <w:ilvl w:val="0"/>
          <w:numId w:val="7"/>
        </w:numPr>
        <w:rPr>
          <w:szCs w:val="20"/>
          <w:lang w:val="nl-NL"/>
        </w:rPr>
      </w:pPr>
      <w:r w:rsidRPr="003C2E23">
        <w:rPr>
          <w:szCs w:val="20"/>
          <w:lang w:val="nl-NL"/>
        </w:rPr>
        <w:t>De Opdracht loopt voor onbepaalde tijd. Beëindiging geschiedt overeenkomstig artikel 14 van de Algemene Consumentenvoorwaarden.</w:t>
      </w:r>
    </w:p>
    <w:p w14:paraId="4EA2830C" w14:textId="77777777" w:rsidR="00EA6F0C" w:rsidRPr="003C2E23" w:rsidRDefault="00EA6F0C" w:rsidP="00EA6F0C">
      <w:pPr>
        <w:numPr>
          <w:ilvl w:val="0"/>
          <w:numId w:val="7"/>
        </w:numPr>
        <w:rPr>
          <w:szCs w:val="20"/>
          <w:lang w:val="nl-NL"/>
        </w:rPr>
      </w:pPr>
      <w:r w:rsidRPr="003C2E23">
        <w:rPr>
          <w:szCs w:val="20"/>
          <w:lang w:val="nl-NL"/>
        </w:rPr>
        <w:t>Uitdrukkelijk zij vermeld dat deze opdracht tot bemiddeling geen last en volmacht inhoudt om namens Opdrachtgever een overeenkomst van verkoop te sluiten.</w:t>
      </w:r>
    </w:p>
    <w:p w14:paraId="4B8A46CA" w14:textId="66407FFA" w:rsidR="00EA6F0C" w:rsidRPr="003C2E23" w:rsidRDefault="00EA6F0C" w:rsidP="00EA6F0C">
      <w:pPr>
        <w:numPr>
          <w:ilvl w:val="0"/>
          <w:numId w:val="7"/>
        </w:numPr>
        <w:rPr>
          <w:szCs w:val="20"/>
          <w:lang w:val="nl-NL"/>
        </w:rPr>
      </w:pPr>
      <w:r w:rsidRPr="003C2E23">
        <w:rPr>
          <w:szCs w:val="20"/>
          <w:lang w:val="nl-NL"/>
        </w:rPr>
        <w:t xml:space="preserve">De Opdrachtgever onthoudt zich van het verstrekken van opdrachten aan anderen dan de Makelaar en voert ook zelf geen onderhandelingen, doet geen toezeggingen buiten de Makelaar om en brengt geen koop- en of huurovereenkomsten met betrekking tot het </w:t>
      </w:r>
      <w:r w:rsidR="00AF394D">
        <w:rPr>
          <w:szCs w:val="20"/>
          <w:lang w:val="nl-NL"/>
        </w:rPr>
        <w:t>o</w:t>
      </w:r>
      <w:r w:rsidRPr="003C2E23">
        <w:rPr>
          <w:szCs w:val="20"/>
          <w:lang w:val="nl-NL"/>
        </w:rPr>
        <w:t>bject tot stand buiten de Makelaar om. Indien de Opdrachtgever hiermee in strijd handelt is hij van rechtswege, zonder dat een aanmaning nodig is, de volledige courtage verschuldigd.</w:t>
      </w:r>
    </w:p>
    <w:p w14:paraId="12CA8EA6" w14:textId="77777777" w:rsidR="00EA6F0C" w:rsidRPr="003C2E23" w:rsidRDefault="00EA6F0C" w:rsidP="00EA6F0C">
      <w:pPr>
        <w:numPr>
          <w:ilvl w:val="0"/>
          <w:numId w:val="7"/>
        </w:numPr>
        <w:rPr>
          <w:szCs w:val="20"/>
          <w:lang w:val="nl-NL"/>
        </w:rPr>
      </w:pPr>
      <w:r w:rsidRPr="003C2E23">
        <w:rPr>
          <w:szCs w:val="20"/>
          <w:lang w:val="nl-NL"/>
        </w:rPr>
        <w:t>Indien na beëindiging van deze Opdracht het resultaat van deze bemiddelingsovereenkomst toch wordt bereikt en de totstandkoming van de koopovereenkomst mede het gevolg is van de dienstverlening van de Makelaar, is de Opdrachtgever in afwijking van artikel 19 van de Algemene Consumentenvoorwaarden de volledige courtage verschuldigd.</w:t>
      </w:r>
    </w:p>
    <w:p w14:paraId="7FCF32EB" w14:textId="77777777" w:rsidR="00EA6F0C" w:rsidRPr="003C2E23" w:rsidRDefault="00EA6F0C" w:rsidP="00EA6F0C">
      <w:pPr>
        <w:numPr>
          <w:ilvl w:val="0"/>
          <w:numId w:val="7"/>
        </w:numPr>
        <w:rPr>
          <w:szCs w:val="20"/>
          <w:lang w:val="nl-NL"/>
        </w:rPr>
      </w:pPr>
      <w:r w:rsidRPr="003C2E23">
        <w:rPr>
          <w:szCs w:val="20"/>
          <w:lang w:val="nl-NL"/>
        </w:rPr>
        <w:t>Indien de Opdrachtgever de Opdracht beëindigt voordat de Opdracht is vervuld, is hij een bedrag verschuldigd dat evenredig is aan het gedeelte van de verbintenis dat door de Makelaar is nagekomen op het moment van uitoefening van het hiervoor bedoelde recht, vergeleken met de volledige nakoming van de verbintenis. Daarnaast worden de opstartkosten en eventuele aanvullende diensten, voor zover deze kosten zijn gemaakt, in rekening gebracht. De hierna gespecificeerde kosten en courtage moeten door de Makelaar, op verzoek van de Opdrachtgever, worden aangetoond.</w:t>
      </w:r>
    </w:p>
    <w:p w14:paraId="4AE15F8D" w14:textId="77777777" w:rsidR="00EA6F0C" w:rsidRPr="003C2E23" w:rsidRDefault="00EA6F0C" w:rsidP="00EA6F0C">
      <w:pPr>
        <w:rPr>
          <w:szCs w:val="20"/>
          <w:lang w:val="nl-NL"/>
        </w:rPr>
      </w:pPr>
    </w:p>
    <w:tbl>
      <w:tblPr>
        <w:tblStyle w:val="Tabelraster"/>
        <w:tblW w:w="0" w:type="auto"/>
        <w:tblInd w:w="704" w:type="dxa"/>
        <w:tblLook w:val="04A0" w:firstRow="1" w:lastRow="0" w:firstColumn="1" w:lastColumn="0" w:noHBand="0" w:noVBand="1"/>
      </w:tblPr>
      <w:tblGrid>
        <w:gridCol w:w="6946"/>
        <w:gridCol w:w="1366"/>
      </w:tblGrid>
      <w:tr w:rsidR="00EA6F0C" w:rsidRPr="00E85D6A" w14:paraId="57EB85FF" w14:textId="77777777" w:rsidTr="00EA6F0C">
        <w:tc>
          <w:tcPr>
            <w:tcW w:w="6946" w:type="dxa"/>
            <w:tcBorders>
              <w:top w:val="single" w:sz="4" w:space="0" w:color="auto"/>
              <w:left w:val="single" w:sz="4" w:space="0" w:color="auto"/>
              <w:bottom w:val="single" w:sz="4" w:space="0" w:color="auto"/>
              <w:right w:val="single" w:sz="4" w:space="0" w:color="auto"/>
            </w:tcBorders>
            <w:hideMark/>
          </w:tcPr>
          <w:p w14:paraId="431B7991" w14:textId="6D5CCACF" w:rsidR="00EA6F0C" w:rsidRPr="003C2E23" w:rsidRDefault="00BA60C9" w:rsidP="00EA6F0C">
            <w:pPr>
              <w:rPr>
                <w:szCs w:val="20"/>
                <w:lang w:val="nl-NL"/>
              </w:rPr>
            </w:pPr>
            <w:r w:rsidRPr="003C2E23">
              <w:rPr>
                <w:szCs w:val="20"/>
                <w:lang w:val="nl-NL"/>
              </w:rPr>
              <w:t xml:space="preserve">De totale kosten </w:t>
            </w:r>
            <w:r>
              <w:rPr>
                <w:szCs w:val="20"/>
                <w:lang w:val="nl-NL"/>
              </w:rPr>
              <w:t>zoals bedoeld in artikel 2 lid e, betreffen intrekkingskosten van €500,- en de onder</w:t>
            </w:r>
            <w:r w:rsidRPr="00BC58C7">
              <w:rPr>
                <w:szCs w:val="20"/>
                <w:lang w:val="nl-NL"/>
              </w:rPr>
              <w:t xml:space="preserve"> artikel 1, lid a en c vermeld</w:t>
            </w:r>
            <w:r>
              <w:rPr>
                <w:szCs w:val="20"/>
                <w:lang w:val="nl-NL"/>
              </w:rPr>
              <w:t xml:space="preserve">e kosten </w:t>
            </w:r>
            <w:r w:rsidRPr="00BC58C7">
              <w:rPr>
                <w:szCs w:val="20"/>
                <w:lang w:val="nl-NL"/>
              </w:rPr>
              <w:t>voor zover deze daadwerkelijk zijn gemaakt</w:t>
            </w:r>
            <w:r>
              <w:rPr>
                <w:szCs w:val="20"/>
                <w:lang w:val="nl-NL"/>
              </w:rPr>
              <w:t>.</w:t>
            </w:r>
          </w:p>
        </w:tc>
        <w:tc>
          <w:tcPr>
            <w:tcW w:w="1366" w:type="dxa"/>
            <w:tcBorders>
              <w:top w:val="single" w:sz="4" w:space="0" w:color="auto"/>
              <w:left w:val="single" w:sz="4" w:space="0" w:color="auto"/>
              <w:bottom w:val="single" w:sz="4" w:space="0" w:color="auto"/>
              <w:right w:val="single" w:sz="4" w:space="0" w:color="auto"/>
            </w:tcBorders>
            <w:hideMark/>
          </w:tcPr>
          <w:p w14:paraId="1013853F" w14:textId="2EC38744" w:rsidR="00EA6F0C" w:rsidRPr="003C2E23" w:rsidRDefault="00EA6F0C" w:rsidP="00EA6F0C">
            <w:pPr>
              <w:rPr>
                <w:szCs w:val="20"/>
                <w:lang w:val="nl-NL"/>
              </w:rPr>
            </w:pPr>
          </w:p>
        </w:tc>
      </w:tr>
    </w:tbl>
    <w:p w14:paraId="75625A00" w14:textId="77777777" w:rsidR="00EA6F0C" w:rsidRPr="003C2E23" w:rsidRDefault="00EA6F0C" w:rsidP="00EA6F0C">
      <w:pPr>
        <w:rPr>
          <w:szCs w:val="20"/>
          <w:lang w:val="nl-NL"/>
        </w:rPr>
      </w:pPr>
    </w:p>
    <w:p w14:paraId="0ADCFF45" w14:textId="77777777" w:rsidR="00EA6F0C" w:rsidRPr="003C2E23" w:rsidRDefault="00EA6F0C" w:rsidP="00EA6F0C">
      <w:pPr>
        <w:rPr>
          <w:szCs w:val="20"/>
          <w:lang w:val="nl-NL"/>
        </w:rPr>
      </w:pPr>
    </w:p>
    <w:p w14:paraId="5B39A0E1" w14:textId="77777777" w:rsidR="00EA6F0C" w:rsidRPr="003C2E23" w:rsidRDefault="00EA6F0C" w:rsidP="00EA6F0C">
      <w:pPr>
        <w:rPr>
          <w:szCs w:val="20"/>
          <w:lang w:val="nl-NL"/>
        </w:rPr>
      </w:pPr>
    </w:p>
    <w:p w14:paraId="6DEFBCE4" w14:textId="577844DC" w:rsidR="00EA6F0C" w:rsidRPr="003C2E23" w:rsidRDefault="00EA6F0C" w:rsidP="00EA6F0C">
      <w:pPr>
        <w:rPr>
          <w:szCs w:val="20"/>
          <w:lang w:val="nl-NL"/>
        </w:rPr>
      </w:pPr>
      <w:r w:rsidRPr="003C2E23">
        <w:rPr>
          <w:noProof/>
          <w:szCs w:val="20"/>
          <w:lang w:val="nl-NL"/>
        </w:rPr>
        <w:lastRenderedPageBreak/>
        <mc:AlternateContent>
          <mc:Choice Requires="wps">
            <w:drawing>
              <wp:anchor distT="45720" distB="45720" distL="114300" distR="114300" simplePos="0" relativeHeight="251659264" behindDoc="0" locked="0" layoutInCell="1" allowOverlap="1" wp14:anchorId="481F4233" wp14:editId="2A3BE977">
                <wp:simplePos x="0" y="0"/>
                <wp:positionH relativeFrom="column">
                  <wp:posOffset>0</wp:posOffset>
                </wp:positionH>
                <wp:positionV relativeFrom="paragraph">
                  <wp:posOffset>302895</wp:posOffset>
                </wp:positionV>
                <wp:extent cx="6076950" cy="6189345"/>
                <wp:effectExtent l="0" t="0" r="19050" b="27305"/>
                <wp:wrapSquare wrapText="bothSides"/>
                <wp:docPr id="1664361942"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5992495"/>
                        </a:xfrm>
                        <a:prstGeom prst="rect">
                          <a:avLst/>
                        </a:prstGeom>
                        <a:solidFill>
                          <a:srgbClr val="FFFFFF"/>
                        </a:solidFill>
                        <a:ln w="9525">
                          <a:solidFill>
                            <a:srgbClr val="000000"/>
                          </a:solidFill>
                          <a:miter lim="800000"/>
                          <a:headEnd/>
                          <a:tailEnd/>
                        </a:ln>
                      </wps:spPr>
                      <wps:txbx>
                        <w:txbxContent>
                          <w:p w14:paraId="723B7D9C" w14:textId="77777777" w:rsidR="00EA6F0C" w:rsidRPr="00EA6F0C" w:rsidRDefault="00EA6F0C" w:rsidP="00EA6F0C">
                            <w:pPr>
                              <w:spacing w:line="24" w:lineRule="atLeast"/>
                              <w:jc w:val="center"/>
                              <w:rPr>
                                <w:rFonts w:ascii="Arial" w:hAnsi="Arial" w:cs="Arial"/>
                                <w:b/>
                                <w:lang w:val="nl-NL"/>
                              </w:rPr>
                            </w:pPr>
                            <w:r w:rsidRPr="00EA6F0C">
                              <w:rPr>
                                <w:rFonts w:ascii="Arial" w:hAnsi="Arial" w:cs="Arial"/>
                                <w:b/>
                                <w:lang w:val="nl-NL"/>
                              </w:rPr>
                              <w:t>EU-richtlijn Consumentenrechten 2014</w:t>
                            </w:r>
                            <w:r w:rsidRPr="00EA6F0C">
                              <w:rPr>
                                <w:rFonts w:ascii="Arial" w:hAnsi="Arial" w:cs="Arial"/>
                                <w:b/>
                                <w:lang w:val="nl-NL"/>
                              </w:rPr>
                              <w:br/>
                            </w:r>
                            <w:r w:rsidRPr="00EA6F0C">
                              <w:rPr>
                                <w:rFonts w:ascii="Arial" w:hAnsi="Arial" w:cs="Arial"/>
                                <w:b/>
                                <w:lang w:val="nl-NL"/>
                              </w:rPr>
                              <w:br/>
                              <w:t xml:space="preserve">Wettelijke bedenktijd </w:t>
                            </w:r>
                          </w:p>
                          <w:p w14:paraId="6F4EB6C4" w14:textId="77777777" w:rsidR="00EA6F0C" w:rsidRDefault="00EA6F0C" w:rsidP="00EA6F0C">
                            <w:pPr>
                              <w:pStyle w:val="Lijstalinea"/>
                              <w:spacing w:line="24" w:lineRule="atLeast"/>
                              <w:rPr>
                                <w:rFonts w:ascii="Arial" w:hAnsi="Arial" w:cs="Arial"/>
                                <w:lang w:val="nl-NL"/>
                              </w:rPr>
                            </w:pPr>
                          </w:p>
                          <w:p w14:paraId="39C66907" w14:textId="77777777" w:rsidR="00EA6F0C" w:rsidRDefault="00EA6F0C" w:rsidP="00EA6F0C">
                            <w:pPr>
                              <w:spacing w:line="24" w:lineRule="atLeast"/>
                              <w:rPr>
                                <w:rFonts w:ascii="Arial" w:hAnsi="Arial" w:cs="Arial"/>
                                <w:lang w:val="nl-NL"/>
                              </w:rPr>
                            </w:pPr>
                            <w:r w:rsidRPr="00EA6F0C">
                              <w:rPr>
                                <w:rFonts w:ascii="Arial" w:hAnsi="Arial" w:cs="Arial"/>
                                <w:lang w:val="nl-NL"/>
                              </w:rPr>
                              <w:t>Wanneer de Opdracht betrekking heeft op dienstverlening ten aanzien van voor bewoning bestemde ruimte, is op deze opdracht tot bemiddeling:</w:t>
                            </w:r>
                          </w:p>
                          <w:p w14:paraId="0BB7F3B5"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 xml:space="preserve">1. Geen bedenktijd van toepassing, indien de Opdracht tot stand is gekomen op het kantoor van de Makelaar. De Makelaar heeft dan toch de informatieplicht van de Richtlijn Consumentenrechten correct en volledig toegepast. </w:t>
                            </w:r>
                          </w:p>
                          <w:p w14:paraId="2B0D2924"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 xml:space="preserve">2. Veertien dagen bedenktijd na ondertekening van toepassing, indien de Opdracht op een andere wijze tot stand is gekomen dan op het kantoor van de Makelaar. Eveneens heeft de </w:t>
                            </w:r>
                            <w:r w:rsidRPr="00EA6F0C">
                              <w:rPr>
                                <w:rFonts w:ascii="Arial" w:hAnsi="Arial" w:cs="Arial"/>
                                <w:lang w:val="nl-NL"/>
                              </w:rPr>
                              <w:br/>
                              <w:t>Makelaar de informatieplicht van de Richtlijn Consumentenrechten correct en volledig toegepast.</w:t>
                            </w:r>
                          </w:p>
                          <w:p w14:paraId="32F0215F"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Ingeval de Makelaar de Opdrachtgever niet heeft geïnformeerd over de bedenktijd, wordt deze verlengd tot maximaal één jaar na de totstandkoming van de Opdracht. Ontvangt de Opdrachtgever deze informatie op een later moment alsnog van de Makelaar, dan geldt de bedenktijd van veertien dagen vanaf dat moment.</w:t>
                            </w:r>
                          </w:p>
                          <w:p w14:paraId="413D0471"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Als de Opdrachtgever gebruik wil maken van zijn recht op herroeping van de Opdracht, meldt hij dit binnen de bedenktijd met de gestelde termijn van veertien kalenderdagen door middel van een expliciete schriftelijke of elektronische mededeling aan de Makelaar. Na ontvangst van deze mededeling stuurt de Makelaar onverwijld een ontvangstbevestiging.</w:t>
                            </w:r>
                          </w:p>
                          <w:p w14:paraId="5CE02F1A"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 xml:space="preserve">Indien de Opdrachtgever gebruik maakt van de bedenktijd, kan de Makelaar slechts de tot dan toe daadwerkelijk gemaakte kosten in rekening brengen bij Opdrachtgever. De Opdrachtgever is tevens een redelijke vergoeding (loon) verschuldigd voor de door de Makelaar tot het moment van intrekking verrichte werkzaamheden. </w:t>
                            </w:r>
                          </w:p>
                          <w:p w14:paraId="1F7BE04C"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De bewijslast voor de juiste en tijdige uitoefening van het recht op de bedenktijd ligt bij de Opdrachtgever.</w:t>
                            </w:r>
                          </w:p>
                          <w:p w14:paraId="6E589401" w14:textId="77777777" w:rsidR="00EA6F0C" w:rsidRPr="00EA6F0C" w:rsidRDefault="00EA6F0C" w:rsidP="00EA6F0C">
                            <w:pPr>
                              <w:spacing w:line="24" w:lineRule="atLeast"/>
                              <w:rPr>
                                <w:rFonts w:ascii="Arial" w:hAnsi="Arial" w:cs="Arial"/>
                                <w:b/>
                                <w:lang w:val="nl-NL"/>
                              </w:rPr>
                            </w:pPr>
                            <w:r w:rsidRPr="00EA6F0C">
                              <w:rPr>
                                <w:rFonts w:ascii="Arial" w:hAnsi="Arial" w:cs="Arial"/>
                                <w:b/>
                                <w:lang w:val="nl-NL"/>
                              </w:rPr>
                              <w:t>Verklaring Opdrachtgever ten aanzien van bedenktijd</w:t>
                            </w:r>
                          </w:p>
                          <w:p w14:paraId="5732E6BE" w14:textId="35EEF173" w:rsidR="00EA6F0C" w:rsidRPr="00EA6F0C" w:rsidRDefault="00EA6F0C" w:rsidP="00EA6F0C">
                            <w:pPr>
                              <w:spacing w:line="24" w:lineRule="atLeast"/>
                              <w:rPr>
                                <w:rFonts w:ascii="Arial" w:hAnsi="Arial" w:cs="Arial"/>
                                <w:lang w:val="nl-NL"/>
                              </w:rPr>
                            </w:pPr>
                            <w:r w:rsidRPr="00EA6F0C">
                              <w:rPr>
                                <w:rFonts w:ascii="Arial" w:hAnsi="Arial" w:cs="Arial"/>
                                <w:lang w:val="nl-NL"/>
                              </w:rPr>
                              <w:t>De Opdrachtgever verzoekt de Makelaar direct te beginnen met zijn dienstverlening en verklaart afstand te doen van zijn recht van ontbinding zodra de makelaar de bemiddelingsovereenkomst heeft uitgevoerd:</w:t>
                            </w:r>
                            <w:sdt>
                              <w:sdtPr>
                                <w:rPr>
                                  <w:b/>
                                  <w:szCs w:val="20"/>
                                  <w:lang w:val="nl-NL"/>
                                </w:rPr>
                                <w:id w:val="1379196735"/>
                                <w:comboBox>
                                  <w:listItem w:value="Kies een item."/>
                                  <w:listItem w:displayText="ja" w:value="ja"/>
                                  <w:listItem w:displayText="nee" w:value="nee"/>
                                </w:comboBox>
                              </w:sdtPr>
                              <w:sdtContent>
                                <w:r w:rsidR="008205DF" w:rsidRPr="00E85D6A">
                                  <w:rPr>
                                    <w:b/>
                                    <w:szCs w:val="20"/>
                                    <w:lang w:val="nl-NL"/>
                                  </w:rPr>
                                  <w:t>ja</w:t>
                                </w:r>
                              </w:sdtContent>
                            </w:sdt>
                          </w:p>
                          <w:p w14:paraId="56CAF4F1"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ab/>
                            </w:r>
                            <w:r w:rsidRPr="00EA6F0C">
                              <w:rPr>
                                <w:rFonts w:ascii="Arial" w:hAnsi="Arial" w:cs="Arial"/>
                                <w:lang w:val="nl-NL"/>
                              </w:rPr>
                              <w:tab/>
                            </w:r>
                            <w:r w:rsidRPr="00EA6F0C">
                              <w:rPr>
                                <w:rFonts w:ascii="Arial" w:hAnsi="Arial" w:cs="Arial"/>
                                <w:lang w:val="nl-NL"/>
                              </w:rPr>
                              <w:tab/>
                            </w:r>
                            <w:r w:rsidRPr="00EA6F0C">
                              <w:rPr>
                                <w:rFonts w:ascii="Arial" w:hAnsi="Arial" w:cs="Arial"/>
                                <w:lang w:val="nl-NL"/>
                              </w:rPr>
                              <w:tab/>
                            </w:r>
                            <w:r w:rsidRPr="00EA6F0C">
                              <w:rPr>
                                <w:rFonts w:ascii="Arial" w:hAnsi="Arial" w:cs="Arial"/>
                                <w:lang w:val="nl-NL"/>
                              </w:rPr>
                              <w:tab/>
                            </w:r>
                            <w:r w:rsidRPr="00EA6F0C">
                              <w:rPr>
                                <w:rFonts w:ascii="Arial" w:hAnsi="Arial" w:cs="Arial"/>
                                <w:lang w:val="nl-NL"/>
                              </w:rPr>
                              <w:tab/>
                            </w:r>
                          </w:p>
                          <w:p w14:paraId="4323AD4C"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Voor akkoord door Opdrachtgever geparafeerd:</w:t>
                            </w:r>
                            <w:r w:rsidRPr="00EA6F0C">
                              <w:rPr>
                                <w:rFonts w:ascii="Arial" w:hAnsi="Arial" w:cs="Arial"/>
                                <w:lang w:val="nl-NL"/>
                              </w:rPr>
                              <w:tab/>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1F4233" id="_x0000_t202" coordsize="21600,21600" o:spt="202" path="m,l,21600r21600,l21600,xe">
                <v:stroke joinstyle="miter"/>
                <v:path gradientshapeok="t" o:connecttype="rect"/>
              </v:shapetype>
              <v:shape id="Tekstvak 1" o:spid="_x0000_s1026" type="#_x0000_t202" style="position:absolute;margin-left:0;margin-top:23.85pt;width:478.5pt;height:487.3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">
                <v:textbox style="mso-fit-shape-to-text:t">
                  <w:txbxContent>
                    <w:p w14:paraId="723B7D9C" w14:textId="77777777" w:rsidR="00EA6F0C" w:rsidRPr="00EA6F0C" w:rsidRDefault="00EA6F0C" w:rsidP="00EA6F0C">
                      <w:pPr>
                        <w:spacing w:line="24" w:lineRule="atLeast"/>
                        <w:jc w:val="center"/>
                        <w:rPr>
                          <w:rFonts w:ascii="Arial" w:hAnsi="Arial" w:cs="Arial"/>
                          <w:b/>
                          <w:lang w:val="nl-NL"/>
                        </w:rPr>
                      </w:pPr>
                      <w:r w:rsidRPr="00EA6F0C">
                        <w:rPr>
                          <w:rFonts w:ascii="Arial" w:hAnsi="Arial" w:cs="Arial"/>
                          <w:b/>
                          <w:lang w:val="nl-NL"/>
                        </w:rPr>
                        <w:t>EU-richtlijn Consumentenrechten 2014</w:t>
                      </w:r>
                      <w:r w:rsidRPr="00EA6F0C">
                        <w:rPr>
                          <w:rFonts w:ascii="Arial" w:hAnsi="Arial" w:cs="Arial"/>
                          <w:b/>
                          <w:lang w:val="nl-NL"/>
                        </w:rPr>
                        <w:br/>
                      </w:r>
                      <w:r w:rsidRPr="00EA6F0C">
                        <w:rPr>
                          <w:rFonts w:ascii="Arial" w:hAnsi="Arial" w:cs="Arial"/>
                          <w:b/>
                          <w:lang w:val="nl-NL"/>
                        </w:rPr>
                        <w:br/>
                        <w:t xml:space="preserve">Wettelijke bedenktijd </w:t>
                      </w:r>
                    </w:p>
                    <w:p w14:paraId="6F4EB6C4" w14:textId="77777777" w:rsidR="00EA6F0C" w:rsidRDefault="00EA6F0C" w:rsidP="00EA6F0C">
                      <w:pPr>
                        <w:pStyle w:val="Lijstalinea"/>
                        <w:spacing w:line="24" w:lineRule="atLeast"/>
                        <w:rPr>
                          <w:rFonts w:ascii="Arial" w:hAnsi="Arial" w:cs="Arial"/>
                          <w:lang w:val="nl-NL"/>
                        </w:rPr>
                      </w:pPr>
                    </w:p>
                    <w:p w14:paraId="39C66907" w14:textId="77777777" w:rsidR="00EA6F0C" w:rsidRDefault="00EA6F0C" w:rsidP="00EA6F0C">
                      <w:pPr>
                        <w:spacing w:line="24" w:lineRule="atLeast"/>
                        <w:rPr>
                          <w:rFonts w:ascii="Arial" w:hAnsi="Arial" w:cs="Arial"/>
                          <w:lang w:val="nl-NL"/>
                        </w:rPr>
                      </w:pPr>
                      <w:r w:rsidRPr="00EA6F0C">
                        <w:rPr>
                          <w:rFonts w:ascii="Arial" w:hAnsi="Arial" w:cs="Arial"/>
                          <w:lang w:val="nl-NL"/>
                        </w:rPr>
                        <w:t>Wanneer de Opdracht betrekking heeft op dienstverlening ten aanzien van voor bewoning bestemde ruimte, is op deze opdracht tot bemiddeling:</w:t>
                      </w:r>
                    </w:p>
                    <w:p w14:paraId="0BB7F3B5"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 xml:space="preserve">1. Geen bedenktijd van toepassing, indien de Opdracht tot stand is gekomen op het kantoor van de Makelaar. De Makelaar heeft dan toch de informatieplicht van de Richtlijn Consumentenrechten correct en volledig toegepast. </w:t>
                      </w:r>
                    </w:p>
                    <w:p w14:paraId="2B0D2924"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 xml:space="preserve">2. Veertien dagen bedenktijd na ondertekening van toepassing, indien de Opdracht op een andere wijze tot stand is gekomen dan op het kantoor van de Makelaar. Eveneens heeft de </w:t>
                      </w:r>
                      <w:r w:rsidRPr="00EA6F0C">
                        <w:rPr>
                          <w:rFonts w:ascii="Arial" w:hAnsi="Arial" w:cs="Arial"/>
                          <w:lang w:val="nl-NL"/>
                        </w:rPr>
                        <w:br/>
                        <w:t>Makelaar de informatieplicht van de Richtlijn Consumentenrechten correct en volledig toegepast.</w:t>
                      </w:r>
                    </w:p>
                    <w:p w14:paraId="32F0215F"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Ingeval de Makelaar de Opdrachtgever niet heeft geïnformeerd over de bedenktijd, wordt deze verlengd tot maximaal één jaar na de totstandkoming van de Opdracht. Ontvangt de Opdrachtgever deze informatie op een later moment alsnog van de Makelaar, dan geldt de bedenktijd van veertien dagen vanaf dat moment.</w:t>
                      </w:r>
                    </w:p>
                    <w:p w14:paraId="413D0471"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Als de Opdrachtgever gebruik wil maken van zijn recht op herroeping van de Opdracht, meldt hij dit binnen de bedenktijd met de gestelde termijn van veertien kalenderdagen door middel van een expliciete schriftelijke of elektronische mededeling aan de Makelaar. Na ontvangst van deze mededeling stuurt de Makelaar onverwijld een ontvangstbevestiging.</w:t>
                      </w:r>
                    </w:p>
                    <w:p w14:paraId="5CE02F1A"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 xml:space="preserve">Indien de Opdrachtgever gebruik maakt van de bedenktijd, kan de Makelaar slechts de tot dan toe daadwerkelijk gemaakte kosten in rekening brengen bij Opdrachtgever. De Opdrachtgever is tevens een redelijke vergoeding (loon) verschuldigd voor de door de Makelaar tot het moment van intrekking verrichte werkzaamheden. </w:t>
                      </w:r>
                    </w:p>
                    <w:p w14:paraId="1F7BE04C"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De bewijslast voor de juiste en tijdige uitoefening van het recht op de bedenktijd ligt bij de Opdrachtgever.</w:t>
                      </w:r>
                    </w:p>
                    <w:p w14:paraId="6E589401" w14:textId="77777777" w:rsidR="00EA6F0C" w:rsidRPr="00EA6F0C" w:rsidRDefault="00EA6F0C" w:rsidP="00EA6F0C">
                      <w:pPr>
                        <w:spacing w:line="24" w:lineRule="atLeast"/>
                        <w:rPr>
                          <w:rFonts w:ascii="Arial" w:hAnsi="Arial" w:cs="Arial"/>
                          <w:b/>
                          <w:lang w:val="nl-NL"/>
                        </w:rPr>
                      </w:pPr>
                      <w:r w:rsidRPr="00EA6F0C">
                        <w:rPr>
                          <w:rFonts w:ascii="Arial" w:hAnsi="Arial" w:cs="Arial"/>
                          <w:b/>
                          <w:lang w:val="nl-NL"/>
                        </w:rPr>
                        <w:t>Verklaring Opdrachtgever ten aanzien van bedenktijd</w:t>
                      </w:r>
                    </w:p>
                    <w:p w14:paraId="5732E6BE" w14:textId="35EEF173" w:rsidR="00EA6F0C" w:rsidRPr="00EA6F0C" w:rsidRDefault="00EA6F0C" w:rsidP="00EA6F0C">
                      <w:pPr>
                        <w:spacing w:line="24" w:lineRule="atLeast"/>
                        <w:rPr>
                          <w:rFonts w:ascii="Arial" w:hAnsi="Arial" w:cs="Arial"/>
                          <w:lang w:val="nl-NL"/>
                        </w:rPr>
                      </w:pPr>
                      <w:r w:rsidRPr="00EA6F0C">
                        <w:rPr>
                          <w:rFonts w:ascii="Arial" w:hAnsi="Arial" w:cs="Arial"/>
                          <w:lang w:val="nl-NL"/>
                        </w:rPr>
                        <w:t>De Opdrachtgever verzoekt de Makelaar direct te beginnen met zijn dienstverlening en verklaart afstand te doen van zijn recht van ontbinding zodra de makelaar de bemiddelingsovereenkomst heeft uitgevoerd:</w:t>
                      </w:r>
                      <w:sdt>
                        <w:sdtPr>
                          <w:rPr>
                            <w:b/>
                            <w:szCs w:val="20"/>
                            <w:lang w:val="nl-NL"/>
                          </w:rPr>
                          <w:id w:val="1379196735"/>
                          <w:comboBox>
                            <w:listItem w:value="Kies een item."/>
                            <w:listItem w:displayText="ja" w:value="ja"/>
                            <w:listItem w:displayText="nee" w:value="nee"/>
                          </w:comboBox>
                        </w:sdtPr>
                        <w:sdtContent>
                          <w:r w:rsidR="008205DF" w:rsidRPr="00E85D6A">
                            <w:rPr>
                              <w:b/>
                              <w:szCs w:val="20"/>
                              <w:lang w:val="nl-NL"/>
                            </w:rPr>
                            <w:t>ja</w:t>
                          </w:r>
                        </w:sdtContent>
                      </w:sdt>
                    </w:p>
                    <w:p w14:paraId="56CAF4F1"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ab/>
                      </w:r>
                      <w:r w:rsidRPr="00EA6F0C">
                        <w:rPr>
                          <w:rFonts w:ascii="Arial" w:hAnsi="Arial" w:cs="Arial"/>
                          <w:lang w:val="nl-NL"/>
                        </w:rPr>
                        <w:tab/>
                      </w:r>
                      <w:r w:rsidRPr="00EA6F0C">
                        <w:rPr>
                          <w:rFonts w:ascii="Arial" w:hAnsi="Arial" w:cs="Arial"/>
                          <w:lang w:val="nl-NL"/>
                        </w:rPr>
                        <w:tab/>
                      </w:r>
                      <w:r w:rsidRPr="00EA6F0C">
                        <w:rPr>
                          <w:rFonts w:ascii="Arial" w:hAnsi="Arial" w:cs="Arial"/>
                          <w:lang w:val="nl-NL"/>
                        </w:rPr>
                        <w:tab/>
                      </w:r>
                      <w:r w:rsidRPr="00EA6F0C">
                        <w:rPr>
                          <w:rFonts w:ascii="Arial" w:hAnsi="Arial" w:cs="Arial"/>
                          <w:lang w:val="nl-NL"/>
                        </w:rPr>
                        <w:tab/>
                      </w:r>
                      <w:r w:rsidRPr="00EA6F0C">
                        <w:rPr>
                          <w:rFonts w:ascii="Arial" w:hAnsi="Arial" w:cs="Arial"/>
                          <w:lang w:val="nl-NL"/>
                        </w:rPr>
                        <w:tab/>
                      </w:r>
                    </w:p>
                    <w:p w14:paraId="4323AD4C" w14:textId="77777777" w:rsidR="00EA6F0C" w:rsidRPr="00EA6F0C" w:rsidRDefault="00EA6F0C" w:rsidP="00EA6F0C">
                      <w:pPr>
                        <w:spacing w:line="24" w:lineRule="atLeast"/>
                        <w:rPr>
                          <w:rFonts w:ascii="Arial" w:hAnsi="Arial" w:cs="Arial"/>
                          <w:lang w:val="nl-NL"/>
                        </w:rPr>
                      </w:pPr>
                      <w:r w:rsidRPr="00EA6F0C">
                        <w:rPr>
                          <w:rFonts w:ascii="Arial" w:hAnsi="Arial" w:cs="Arial"/>
                          <w:lang w:val="nl-NL"/>
                        </w:rPr>
                        <w:t>Voor akkoord door Opdrachtgever geparafeerd:</w:t>
                      </w:r>
                      <w:r w:rsidRPr="00EA6F0C">
                        <w:rPr>
                          <w:rFonts w:ascii="Arial" w:hAnsi="Arial" w:cs="Arial"/>
                          <w:lang w:val="nl-NL"/>
                        </w:rPr>
                        <w:tab/>
                      </w:r>
                    </w:p>
                  </w:txbxContent>
                </v:textbox>
                <w10:wrap type="square"/>
              </v:shape>
            </w:pict>
          </mc:Fallback>
        </mc:AlternateContent>
      </w:r>
    </w:p>
    <w:p w14:paraId="212E675F" w14:textId="77777777" w:rsidR="00EA6F0C" w:rsidRPr="003C2E23" w:rsidRDefault="00EA6F0C" w:rsidP="00EA6F0C">
      <w:pPr>
        <w:rPr>
          <w:szCs w:val="20"/>
          <w:lang w:val="nl-NL"/>
        </w:rPr>
      </w:pPr>
    </w:p>
    <w:p w14:paraId="0C407AC3" w14:textId="77777777" w:rsidR="00EA6F0C" w:rsidRPr="003C2E23" w:rsidRDefault="00EA6F0C" w:rsidP="00EA6F0C">
      <w:pPr>
        <w:rPr>
          <w:szCs w:val="20"/>
          <w:lang w:val="nl-NL"/>
        </w:rPr>
      </w:pPr>
    </w:p>
    <w:p w14:paraId="20B236C0" w14:textId="77777777" w:rsidR="00EA6F0C" w:rsidRPr="00E85D6A" w:rsidRDefault="00EA6F0C" w:rsidP="00EA6F0C">
      <w:pPr>
        <w:rPr>
          <w:szCs w:val="20"/>
          <w:lang w:val="nl-NL"/>
        </w:rPr>
      </w:pPr>
    </w:p>
    <w:p w14:paraId="6FEB2828" w14:textId="77777777" w:rsidR="00EA6F0C" w:rsidRPr="00E85D6A" w:rsidRDefault="00EA6F0C" w:rsidP="00EA6F0C">
      <w:pPr>
        <w:rPr>
          <w:szCs w:val="20"/>
          <w:lang w:val="nl-NL"/>
        </w:rPr>
      </w:pPr>
    </w:p>
    <w:p w14:paraId="2B708084" w14:textId="77777777" w:rsidR="00EA6F0C" w:rsidRPr="00E85D6A" w:rsidRDefault="00EA6F0C" w:rsidP="00EA6F0C">
      <w:pPr>
        <w:rPr>
          <w:szCs w:val="20"/>
          <w:lang w:val="nl-NL"/>
        </w:rPr>
      </w:pPr>
    </w:p>
    <w:p w14:paraId="15FF16B5" w14:textId="77777777" w:rsidR="00EA6F0C" w:rsidRPr="00E85D6A" w:rsidRDefault="00EA6F0C" w:rsidP="00EA6F0C">
      <w:pPr>
        <w:rPr>
          <w:szCs w:val="20"/>
          <w:lang w:val="nl-NL"/>
        </w:rPr>
      </w:pPr>
    </w:p>
    <w:p w14:paraId="7616CD8E" w14:textId="77777777" w:rsidR="00EA6F0C" w:rsidRPr="00E85D6A" w:rsidRDefault="00EA6F0C" w:rsidP="00EA6F0C">
      <w:pPr>
        <w:rPr>
          <w:szCs w:val="20"/>
          <w:lang w:val="nl-NL"/>
        </w:rPr>
      </w:pPr>
    </w:p>
    <w:p w14:paraId="63D8BC71" w14:textId="77777777" w:rsidR="00EA6F0C" w:rsidRPr="00E85D6A" w:rsidRDefault="00EA6F0C" w:rsidP="00EA6F0C">
      <w:pPr>
        <w:rPr>
          <w:szCs w:val="20"/>
          <w:lang w:val="nl-NL"/>
        </w:rPr>
      </w:pPr>
    </w:p>
    <w:p w14:paraId="0CC21EA2" w14:textId="77777777" w:rsidR="00EA6F0C" w:rsidRPr="00E85D6A" w:rsidRDefault="00EA6F0C" w:rsidP="00EA6F0C">
      <w:pPr>
        <w:rPr>
          <w:szCs w:val="20"/>
          <w:lang w:val="nl-NL"/>
        </w:rPr>
      </w:pPr>
    </w:p>
    <w:p w14:paraId="0E1DEFB1" w14:textId="77777777" w:rsidR="00EA6F0C" w:rsidRPr="00E85D6A" w:rsidRDefault="00EA6F0C" w:rsidP="00EA6F0C">
      <w:pPr>
        <w:rPr>
          <w:szCs w:val="20"/>
          <w:lang w:val="nl-NL"/>
        </w:rPr>
      </w:pPr>
    </w:p>
    <w:p w14:paraId="2D810DAD" w14:textId="77777777" w:rsidR="00EA6F0C" w:rsidRPr="00E85D6A" w:rsidRDefault="00EA6F0C" w:rsidP="00EA6F0C">
      <w:pPr>
        <w:rPr>
          <w:szCs w:val="20"/>
          <w:lang w:val="nl-NL"/>
        </w:rPr>
      </w:pPr>
    </w:p>
    <w:p w14:paraId="4AF67E6A" w14:textId="77777777" w:rsidR="00EA6F0C" w:rsidRPr="00E85D6A" w:rsidRDefault="00EA6F0C" w:rsidP="00EA6F0C">
      <w:pPr>
        <w:rPr>
          <w:szCs w:val="20"/>
          <w:lang w:val="nl-NL"/>
        </w:rPr>
      </w:pPr>
    </w:p>
    <w:p w14:paraId="6D5C76CE" w14:textId="77777777" w:rsidR="00EA6F0C" w:rsidRPr="003C2E23" w:rsidRDefault="00EA6F0C" w:rsidP="00EA6F0C">
      <w:pPr>
        <w:numPr>
          <w:ilvl w:val="0"/>
          <w:numId w:val="6"/>
        </w:numPr>
        <w:rPr>
          <w:szCs w:val="20"/>
          <w:lang w:val="nl-NL"/>
        </w:rPr>
      </w:pPr>
      <w:r w:rsidRPr="003C2E23">
        <w:rPr>
          <w:rFonts w:ascii="CocogoosePro Darkmode" w:hAnsi="CocogoosePro Darkmode"/>
          <w:szCs w:val="20"/>
          <w:lang w:val="nl-NL"/>
        </w:rPr>
        <w:t>De uitvoering</w:t>
      </w:r>
    </w:p>
    <w:p w14:paraId="0F46B5EC" w14:textId="77777777" w:rsidR="00EA6F0C" w:rsidRPr="003C2E23" w:rsidRDefault="00EA6F0C" w:rsidP="00EA6F0C">
      <w:pPr>
        <w:rPr>
          <w:szCs w:val="20"/>
          <w:lang w:val="nl-NL"/>
        </w:rPr>
      </w:pPr>
    </w:p>
    <w:p w14:paraId="26BDE698" w14:textId="01706132" w:rsidR="00EA6F0C" w:rsidRPr="003C2E23" w:rsidRDefault="00EA6F0C" w:rsidP="00EA6F0C">
      <w:pPr>
        <w:numPr>
          <w:ilvl w:val="0"/>
          <w:numId w:val="8"/>
        </w:numPr>
        <w:rPr>
          <w:szCs w:val="20"/>
          <w:lang w:val="nl-NL"/>
        </w:rPr>
      </w:pPr>
      <w:r w:rsidRPr="003C2E23">
        <w:rPr>
          <w:szCs w:val="20"/>
          <w:lang w:val="nl-NL"/>
        </w:rPr>
        <w:t xml:space="preserve">De “Vragenlijst voor de verkoop van een onroerende zaak” (hierna: Vragenlijst) maakt als bijlage onderdeel uit van deze “Opdracht tot bemiddeling bij verkoop woning”. In deze Vragenlijst geeft de Opdrachtgever informatie en legt hij verklaringen af aangaande het te verkopen Object, die voor de </w:t>
      </w:r>
      <w:r w:rsidRPr="003C2E23">
        <w:rPr>
          <w:szCs w:val="20"/>
          <w:lang w:val="nl-NL"/>
        </w:rPr>
        <w:lastRenderedPageBreak/>
        <w:t xml:space="preserve">Makelaar nodig zijn voor de uitvoering van de Opdracht tot Bemiddeling. De Opdrachtgever verklaart deze informatie en verklaringen naar beste weten en waarheid te hebben verstrekt. </w:t>
      </w:r>
      <w:r w:rsidR="008205DF">
        <w:rPr>
          <w:szCs w:val="20"/>
          <w:lang w:val="nl-NL"/>
        </w:rPr>
        <w:br/>
      </w:r>
    </w:p>
    <w:p w14:paraId="5E44101C" w14:textId="77777777" w:rsidR="00EA6F0C" w:rsidRPr="003C2E23" w:rsidRDefault="00EA6F0C" w:rsidP="00EA6F0C">
      <w:pPr>
        <w:numPr>
          <w:ilvl w:val="0"/>
          <w:numId w:val="8"/>
        </w:numPr>
        <w:rPr>
          <w:szCs w:val="20"/>
          <w:lang w:val="nl-NL"/>
        </w:rPr>
      </w:pPr>
      <w:r w:rsidRPr="003C2E23">
        <w:rPr>
          <w:szCs w:val="20"/>
          <w:lang w:val="nl-NL"/>
        </w:rPr>
        <w:t>De vraagprijs is: € </w:t>
      </w:r>
      <w:sdt>
        <w:sdtPr>
          <w:rPr>
            <w:szCs w:val="20"/>
            <w:lang w:val="nl-NL"/>
          </w:rPr>
          <w:id w:val="814304234"/>
          <w:text/>
        </w:sdtPr>
        <w:sdtContent>
          <w:r w:rsidRPr="003C2E23">
            <w:rPr>
              <w:szCs w:val="20"/>
              <w:lang w:val="nl-NL"/>
            </w:rPr>
            <w:t>vul bedrag in cijfers in</w:t>
          </w:r>
        </w:sdtContent>
      </w:sdt>
      <w:r w:rsidRPr="003C2E23">
        <w:rPr>
          <w:szCs w:val="20"/>
          <w:lang w:val="nl-NL"/>
        </w:rPr>
        <w:t xml:space="preserve">, zegge: </w:t>
      </w:r>
      <w:sdt>
        <w:sdtPr>
          <w:rPr>
            <w:szCs w:val="20"/>
            <w:lang w:val="nl-NL"/>
          </w:rPr>
          <w:id w:val="-1352493814"/>
          <w:text/>
        </w:sdtPr>
        <w:sdtContent>
          <w:r w:rsidRPr="003C2E23">
            <w:rPr>
              <w:szCs w:val="20"/>
              <w:lang w:val="nl-NL"/>
            </w:rPr>
            <w:t>vul het bedrag in woorden in</w:t>
          </w:r>
        </w:sdtContent>
      </w:sdt>
      <w:r w:rsidRPr="003C2E23">
        <w:rPr>
          <w:szCs w:val="20"/>
          <w:lang w:val="nl-NL"/>
        </w:rPr>
        <w:t xml:space="preserve"> euro.</w:t>
      </w:r>
    </w:p>
    <w:p w14:paraId="2FB3BDCF" w14:textId="2FBA4794" w:rsidR="00EA6F0C" w:rsidRPr="003C2E23" w:rsidRDefault="00EA6F0C" w:rsidP="008205DF">
      <w:pPr>
        <w:ind w:left="360"/>
        <w:rPr>
          <w:szCs w:val="20"/>
          <w:lang w:val="nl-NL"/>
        </w:rPr>
      </w:pPr>
      <w:r w:rsidRPr="003C2E23">
        <w:rPr>
          <w:szCs w:val="20"/>
          <w:lang w:val="nl-NL"/>
        </w:rPr>
        <w:br/>
        <w:t xml:space="preserve">Het Object is te aanvaarden:  </w:t>
      </w:r>
      <w:sdt>
        <w:sdtPr>
          <w:rPr>
            <w:szCs w:val="20"/>
          </w:rPr>
          <w:id w:val="-1021006506"/>
          <w:showingPlcHdr/>
          <w:comboBox>
            <w:listItem w:value="Kies een item."/>
            <w:listItem w:displayText="in overleg" w:value="in overleg"/>
            <w:listItem w:displayText="per direct. " w:value="per direct. "/>
            <w:listItem w:displayText="per Vul datum in." w:value="per Vul datum in."/>
          </w:comboBox>
        </w:sdtPr>
        <w:sdtContent>
          <w:r w:rsidRPr="008A68DE">
            <w:rPr>
              <w:szCs w:val="20"/>
              <w:lang w:val="nl-NL"/>
            </w:rPr>
            <w:t xml:space="preserve"> Kies een item.</w:t>
          </w:r>
        </w:sdtContent>
      </w:sdt>
    </w:p>
    <w:p w14:paraId="1D857B27" w14:textId="77777777" w:rsidR="00EA6F0C" w:rsidRPr="003C2E23" w:rsidRDefault="00EA6F0C" w:rsidP="00EA6F0C">
      <w:pPr>
        <w:numPr>
          <w:ilvl w:val="0"/>
          <w:numId w:val="8"/>
        </w:numPr>
        <w:rPr>
          <w:szCs w:val="20"/>
          <w:lang w:val="nl-NL"/>
        </w:rPr>
      </w:pPr>
      <w:r w:rsidRPr="003C2E23">
        <w:rPr>
          <w:szCs w:val="20"/>
          <w:lang w:val="nl-NL"/>
        </w:rPr>
        <w:t xml:space="preserve">In de koopsom </w:t>
      </w:r>
      <w:sdt>
        <w:sdtPr>
          <w:rPr>
            <w:szCs w:val="20"/>
            <w:lang w:val="nl-NL"/>
          </w:rPr>
          <w:id w:val="-104662785"/>
          <w:showingPlcHdr/>
          <w:comboBox>
            <w:listItem w:value="Kies een item."/>
            <w:listItem w:displayText="zijn geen roerende zaken begrepen." w:value="zijn geen roerende zaken begrepen."/>
            <w:listItem w:displayText="begrepen roerende zaken staan op de lijst van zaken vermeld." w:value="begrepen roerende zaken staan op de lijst van zaken vermeld."/>
          </w:comboBox>
        </w:sdtPr>
        <w:sdtContent>
          <w:r w:rsidRPr="003C2E23">
            <w:rPr>
              <w:szCs w:val="20"/>
              <w:lang w:val="nl-NL"/>
            </w:rPr>
            <w:t>Kies een item.</w:t>
          </w:r>
        </w:sdtContent>
      </w:sdt>
    </w:p>
    <w:p w14:paraId="24D24F8D" w14:textId="77777777" w:rsidR="00EA6F0C" w:rsidRPr="003C2E23" w:rsidRDefault="00EA6F0C" w:rsidP="00EA6F0C">
      <w:pPr>
        <w:numPr>
          <w:ilvl w:val="0"/>
          <w:numId w:val="8"/>
        </w:numPr>
        <w:rPr>
          <w:szCs w:val="20"/>
          <w:lang w:val="nl-NL"/>
        </w:rPr>
      </w:pPr>
      <w:r w:rsidRPr="003C2E23">
        <w:rPr>
          <w:szCs w:val="20"/>
          <w:lang w:val="nl-NL"/>
        </w:rPr>
        <w:t xml:space="preserve">De Opdrachtgever stemt ermee in dat de Makelaar een aanbieding van het Object, eventueel met foto’s, tekeningen en dergelijke, ter kennis brengt van collega’s en derden, en dat deze gegevens worden opgenomen in etalages, gidsen en andere overzichten alsmede voor de Makelaar en/of derden (publiekelijk) toegankelijke websites. </w:t>
      </w:r>
    </w:p>
    <w:p w14:paraId="33429988" w14:textId="77777777" w:rsidR="00EA6F0C" w:rsidRPr="003C2E23" w:rsidRDefault="00EA6F0C" w:rsidP="00EA6F0C">
      <w:pPr>
        <w:numPr>
          <w:ilvl w:val="0"/>
          <w:numId w:val="8"/>
        </w:numPr>
        <w:rPr>
          <w:szCs w:val="20"/>
          <w:lang w:val="nl-NL"/>
        </w:rPr>
      </w:pPr>
      <w:r w:rsidRPr="003C2E23">
        <w:rPr>
          <w:szCs w:val="20"/>
          <w:lang w:val="nl-NL"/>
        </w:rPr>
        <w:t xml:space="preserve">De Makelaar zal </w:t>
      </w:r>
      <w:sdt>
        <w:sdtPr>
          <w:rPr>
            <w:szCs w:val="20"/>
            <w:lang w:val="nl-NL"/>
          </w:rPr>
          <w:id w:val="-1601014760"/>
          <w:showingPlcHdr/>
          <w:comboBox>
            <w:listItem w:value="Kies een item."/>
            <w:listItem w:displayText="wel een" w:value="wel een"/>
            <w:listItem w:displayText="geen" w:value="geen"/>
          </w:comboBox>
        </w:sdtPr>
        <w:sdtContent>
          <w:r w:rsidRPr="003C2E23">
            <w:rPr>
              <w:szCs w:val="20"/>
              <w:lang w:val="nl-NL"/>
            </w:rPr>
            <w:t>Kies een item.</w:t>
          </w:r>
        </w:sdtContent>
      </w:sdt>
      <w:r w:rsidRPr="003C2E23">
        <w:rPr>
          <w:szCs w:val="20"/>
          <w:lang w:val="nl-NL"/>
        </w:rPr>
        <w:t xml:space="preserve"> verkoopbord plaatsen.</w:t>
      </w:r>
    </w:p>
    <w:p w14:paraId="1D08D0EC" w14:textId="77777777" w:rsidR="00EA6F0C" w:rsidRPr="003C2E23" w:rsidRDefault="00EA6F0C" w:rsidP="00EA6F0C">
      <w:pPr>
        <w:numPr>
          <w:ilvl w:val="0"/>
          <w:numId w:val="8"/>
        </w:numPr>
        <w:rPr>
          <w:szCs w:val="20"/>
          <w:lang w:val="nl-NL"/>
        </w:rPr>
      </w:pPr>
      <w:r w:rsidRPr="003C2E23">
        <w:rPr>
          <w:szCs w:val="20"/>
          <w:lang w:val="nl-NL"/>
        </w:rPr>
        <w:t>De Makelaar zal de door de Opdrachtgever verstrekte informatie en verklaringen aan kandidaat-kopers melden.</w:t>
      </w:r>
    </w:p>
    <w:p w14:paraId="7643B164" w14:textId="77777777" w:rsidR="00EA6F0C" w:rsidRPr="003C2E23" w:rsidRDefault="00EA6F0C" w:rsidP="00EA6F0C">
      <w:pPr>
        <w:numPr>
          <w:ilvl w:val="0"/>
          <w:numId w:val="8"/>
        </w:numPr>
        <w:rPr>
          <w:szCs w:val="20"/>
          <w:lang w:val="nl-NL"/>
        </w:rPr>
      </w:pPr>
      <w:r w:rsidRPr="003C2E23">
        <w:rPr>
          <w:szCs w:val="20"/>
          <w:lang w:val="nl-NL"/>
        </w:rPr>
        <w:t>De Opdrachtgever stelt aan de Makelaar eigendomsbewijzen of afschriften van andere documenten betreffende het Registergoed ter hand.</w:t>
      </w:r>
    </w:p>
    <w:p w14:paraId="1DF94A5B" w14:textId="77777777" w:rsidR="00EA6F0C" w:rsidRPr="003C2E23" w:rsidRDefault="00EA6F0C" w:rsidP="00EA6F0C">
      <w:pPr>
        <w:numPr>
          <w:ilvl w:val="0"/>
          <w:numId w:val="8"/>
        </w:numPr>
        <w:rPr>
          <w:szCs w:val="20"/>
          <w:lang w:val="nl-NL"/>
        </w:rPr>
      </w:pPr>
      <w:r w:rsidRPr="003C2E23">
        <w:rPr>
          <w:szCs w:val="20"/>
          <w:lang w:val="nl-NL"/>
        </w:rPr>
        <w:t xml:space="preserve">De Opdrachtgever geeft de Makelaar </w:t>
      </w:r>
      <w:sdt>
        <w:sdtPr>
          <w:rPr>
            <w:szCs w:val="20"/>
            <w:lang w:val="nl-NL"/>
          </w:rPr>
          <w:id w:val="-1102106519"/>
          <w:showingPlcHdr/>
          <w:comboBox>
            <w:listItem w:value="Kies een item."/>
            <w:listItem w:displayText="een" w:value="een"/>
            <w:listItem w:displayText="geen" w:value="geen"/>
          </w:comboBox>
        </w:sdtPr>
        <w:sdtContent>
          <w:r w:rsidRPr="003C2E23">
            <w:rPr>
              <w:szCs w:val="20"/>
              <w:lang w:val="nl-NL"/>
            </w:rPr>
            <w:t>Kies een item.</w:t>
          </w:r>
        </w:sdtContent>
      </w:sdt>
      <w:r w:rsidRPr="003C2E23">
        <w:rPr>
          <w:szCs w:val="20"/>
          <w:lang w:val="nl-NL"/>
        </w:rPr>
        <w:t xml:space="preserve"> sleutel om bij bezichtigingen te gebruiken.</w:t>
      </w:r>
    </w:p>
    <w:p w14:paraId="7FA656CD" w14:textId="70196861" w:rsidR="00EA6F0C" w:rsidRPr="003C2E23" w:rsidRDefault="00EA6F0C" w:rsidP="00EA6F0C">
      <w:pPr>
        <w:numPr>
          <w:ilvl w:val="0"/>
          <w:numId w:val="8"/>
        </w:numPr>
        <w:rPr>
          <w:szCs w:val="20"/>
          <w:lang w:val="nl-NL"/>
        </w:rPr>
      </w:pPr>
      <w:r w:rsidRPr="003C2E23">
        <w:rPr>
          <w:szCs w:val="20"/>
          <w:lang w:val="nl-NL"/>
        </w:rPr>
        <w:t xml:space="preserve">De Opdrachtgever geeft de Makelaar een definitief energielabel. Het energielabel </w:t>
      </w:r>
      <w:r w:rsidR="008205DF" w:rsidRPr="003C2E23">
        <w:rPr>
          <w:szCs w:val="20"/>
          <w:lang w:val="nl-NL"/>
        </w:rPr>
        <w:t>wordt gebruikt</w:t>
      </w:r>
      <w:r w:rsidRPr="003C2E23">
        <w:rPr>
          <w:szCs w:val="20"/>
          <w:lang w:val="nl-NL"/>
        </w:rPr>
        <w:t xml:space="preserve"> in de uitingen zoals bedoeld in lid </w:t>
      </w:r>
      <w:r w:rsidR="008205DF">
        <w:rPr>
          <w:szCs w:val="20"/>
          <w:lang w:val="nl-NL"/>
        </w:rPr>
        <w:t>d</w:t>
      </w:r>
      <w:r w:rsidRPr="003C2E23">
        <w:rPr>
          <w:szCs w:val="20"/>
          <w:lang w:val="nl-NL"/>
        </w:rPr>
        <w:t xml:space="preserve">. </w:t>
      </w:r>
    </w:p>
    <w:p w14:paraId="2B5CFD32" w14:textId="77777777" w:rsidR="00EA6F0C" w:rsidRPr="003C2E23" w:rsidRDefault="00EA6F0C" w:rsidP="00EA6F0C">
      <w:pPr>
        <w:numPr>
          <w:ilvl w:val="0"/>
          <w:numId w:val="8"/>
        </w:numPr>
        <w:rPr>
          <w:szCs w:val="20"/>
          <w:lang w:val="nl-NL"/>
        </w:rPr>
      </w:pPr>
      <w:r w:rsidRPr="003C2E23">
        <w:rPr>
          <w:szCs w:val="20"/>
          <w:lang w:val="nl-NL"/>
        </w:rPr>
        <w:t xml:space="preserve">De Makelaar zal vóór het passeren van de akte van levering het concept van deze akte en de nota van afrekening op juistheid controleren. De Opdrachtgever stemt ermee in dat de betrokken notaris voor het verlijden van de akte van levering aan de Makelaar deze documenten ter inzage verstrekt en indien de Opdrachtgever op dat moment nog kosten en/of courtage verschuldigd is deze bij het passeren van de akte van levering worden verrekend. </w:t>
      </w:r>
      <w:r w:rsidRPr="003C2E23">
        <w:rPr>
          <w:szCs w:val="20"/>
          <w:lang w:val="nl-NL"/>
        </w:rPr>
        <w:br/>
      </w:r>
    </w:p>
    <w:p w14:paraId="296A316B" w14:textId="77777777" w:rsidR="00EA6F0C" w:rsidRPr="003C2E23" w:rsidRDefault="00EA6F0C" w:rsidP="00EA6F0C">
      <w:pPr>
        <w:numPr>
          <w:ilvl w:val="0"/>
          <w:numId w:val="6"/>
        </w:numPr>
        <w:rPr>
          <w:szCs w:val="20"/>
        </w:rPr>
      </w:pPr>
      <w:r w:rsidRPr="003C2E23">
        <w:rPr>
          <w:rFonts w:ascii="CocogoosePro Darkmode" w:hAnsi="CocogoosePro Darkmode"/>
          <w:szCs w:val="20"/>
        </w:rPr>
        <w:t xml:space="preserve">Privacy </w:t>
      </w:r>
      <w:proofErr w:type="spellStart"/>
      <w:r w:rsidRPr="003C2E23">
        <w:rPr>
          <w:rFonts w:ascii="CocogoosePro Darkmode" w:hAnsi="CocogoosePro Darkmode"/>
          <w:szCs w:val="20"/>
        </w:rPr>
        <w:t>en</w:t>
      </w:r>
      <w:proofErr w:type="spellEnd"/>
      <w:r w:rsidRPr="003C2E23">
        <w:rPr>
          <w:rFonts w:ascii="CocogoosePro Darkmode" w:hAnsi="CocogoosePro Darkmode"/>
          <w:szCs w:val="20"/>
        </w:rPr>
        <w:t xml:space="preserve"> </w:t>
      </w:r>
      <w:proofErr w:type="spellStart"/>
      <w:r w:rsidRPr="003C2E23">
        <w:rPr>
          <w:rFonts w:ascii="CocogoosePro Darkmode" w:hAnsi="CocogoosePro Darkmode"/>
          <w:szCs w:val="20"/>
        </w:rPr>
        <w:t>Overige</w:t>
      </w:r>
      <w:proofErr w:type="spellEnd"/>
      <w:r w:rsidRPr="003C2E23">
        <w:rPr>
          <w:rFonts w:ascii="CocogoosePro Darkmode" w:hAnsi="CocogoosePro Darkmode"/>
          <w:szCs w:val="20"/>
        </w:rPr>
        <w:t xml:space="preserve"> </w:t>
      </w:r>
      <w:proofErr w:type="spellStart"/>
      <w:r w:rsidRPr="003C2E23">
        <w:rPr>
          <w:rFonts w:ascii="CocogoosePro Darkmode" w:hAnsi="CocogoosePro Darkmode"/>
          <w:szCs w:val="20"/>
        </w:rPr>
        <w:t>bepalingen</w:t>
      </w:r>
      <w:proofErr w:type="spellEnd"/>
      <w:r w:rsidRPr="003C2E23">
        <w:rPr>
          <w:rFonts w:ascii="CocogoosePro Darkmode" w:hAnsi="CocogoosePro Darkmode"/>
          <w:szCs w:val="20"/>
        </w:rPr>
        <w:t xml:space="preserve"> </w:t>
      </w:r>
    </w:p>
    <w:p w14:paraId="69F6AFEF" w14:textId="77777777" w:rsidR="00EA6F0C" w:rsidRPr="003C2E23" w:rsidRDefault="00EA6F0C" w:rsidP="00EA6F0C">
      <w:pPr>
        <w:rPr>
          <w:szCs w:val="20"/>
        </w:rPr>
      </w:pPr>
    </w:p>
    <w:p w14:paraId="37C84A67" w14:textId="77777777" w:rsidR="00EA6F0C" w:rsidRPr="003C2E23" w:rsidRDefault="00EA6F0C" w:rsidP="00EA6F0C">
      <w:pPr>
        <w:numPr>
          <w:ilvl w:val="0"/>
          <w:numId w:val="9"/>
        </w:numPr>
        <w:rPr>
          <w:szCs w:val="20"/>
          <w:lang w:val="nl-NL"/>
        </w:rPr>
      </w:pPr>
      <w:r w:rsidRPr="003C2E23">
        <w:rPr>
          <w:szCs w:val="20"/>
          <w:lang w:val="nl-NL"/>
        </w:rPr>
        <w:t>De Opdrachtgever verklaart dat alle aan de Makelaar verstrekte informatie (met inbegrip van de Vragenlijst) die nodig is voor het uitvoeren van de Opdracht correct en volledig is. De Makelaar is niet aansprakelijk voor de gevolgen van niet correct en niet volledig verstrekte informatie. Indien de Opdrachtgever deze informatie heeft verstrekt, terwijl hij wist of had moeten weten dat dit in strijd is met de waarheid (en hij dus te kwader trouw is) dan kan hij aansprakelijk zijn voor alle door de Makelaar als gevolg hiervan geleden of te lijden schade.</w:t>
      </w:r>
    </w:p>
    <w:p w14:paraId="19DB1E72" w14:textId="77777777" w:rsidR="00EA6F0C" w:rsidRPr="003C2E23" w:rsidRDefault="00EA6F0C" w:rsidP="00EA6F0C">
      <w:pPr>
        <w:numPr>
          <w:ilvl w:val="0"/>
          <w:numId w:val="9"/>
        </w:numPr>
        <w:rPr>
          <w:szCs w:val="20"/>
          <w:lang w:val="nl-NL"/>
        </w:rPr>
      </w:pPr>
      <w:r w:rsidRPr="003C2E23">
        <w:rPr>
          <w:szCs w:val="20"/>
          <w:lang w:val="nl-NL"/>
        </w:rPr>
        <w:t>Alle in deze overeenkomst genoemde kosten en courtage zijn inclusief 21% btw.</w:t>
      </w:r>
    </w:p>
    <w:p w14:paraId="062BCAC4" w14:textId="77777777" w:rsidR="00EA6F0C" w:rsidRPr="003C2E23" w:rsidRDefault="00EA6F0C" w:rsidP="00EA6F0C">
      <w:pPr>
        <w:numPr>
          <w:ilvl w:val="0"/>
          <w:numId w:val="9"/>
        </w:numPr>
        <w:rPr>
          <w:szCs w:val="20"/>
          <w:lang w:val="nl-NL"/>
        </w:rPr>
      </w:pPr>
      <w:r w:rsidRPr="003C2E23">
        <w:rPr>
          <w:szCs w:val="20"/>
          <w:lang w:val="nl-NL"/>
        </w:rPr>
        <w:t xml:space="preserve">De Makelaar is verwerkingsverantwoordelijke in de zin van de Algemene verordening gegevensbescherming. De in deze Opdracht opgenomen persoonsgegevens worden verwerkt voor het uitvoeren van de Opdracht. </w:t>
      </w:r>
    </w:p>
    <w:p w14:paraId="590E8264" w14:textId="77777777" w:rsidR="00EA6F0C" w:rsidRPr="003C2E23" w:rsidRDefault="00EA6F0C" w:rsidP="00EA6F0C">
      <w:pPr>
        <w:numPr>
          <w:ilvl w:val="0"/>
          <w:numId w:val="9"/>
        </w:numPr>
        <w:rPr>
          <w:szCs w:val="20"/>
          <w:lang w:val="nl-NL"/>
        </w:rPr>
      </w:pPr>
      <w:r w:rsidRPr="003C2E23">
        <w:rPr>
          <w:szCs w:val="20"/>
          <w:lang w:val="nl-NL"/>
        </w:rPr>
        <w:t>De Makelaar kan (een deel van) de persoonsgegevens in kader van de Opdracht delen met andere verwerkingsverantwoordelijken, zoals een notaris of taxateur.</w:t>
      </w:r>
      <w:r w:rsidRPr="003C2E23">
        <w:rPr>
          <w:szCs w:val="20"/>
          <w:lang w:val="nl-NL"/>
        </w:rPr>
        <w:br/>
      </w:r>
      <w:sdt>
        <w:sdtPr>
          <w:rPr>
            <w:szCs w:val="20"/>
            <w:lang w:val="nl-NL"/>
          </w:rPr>
          <w:id w:val="-1989243500"/>
          <w14:checkbox>
            <w14:checked w14:val="0"/>
            <w14:checkedState w14:val="2612" w14:font="MS Gothic"/>
            <w14:uncheckedState w14:val="2610" w14:font="MS Gothic"/>
          </w14:checkbox>
        </w:sdtPr>
        <w:sdtContent>
          <w:r w:rsidRPr="003C2E23">
            <w:rPr>
              <w:rFonts w:hint="eastAsia"/>
              <w:szCs w:val="20"/>
              <w:lang w:val="nl-NL"/>
            </w:rPr>
            <w:t>☐</w:t>
          </w:r>
        </w:sdtContent>
      </w:sdt>
      <w:r w:rsidRPr="003C2E23">
        <w:rPr>
          <w:rFonts w:ascii="CocogoosePro Darkmode" w:hAnsi="CocogoosePro Darkmode"/>
          <w:szCs w:val="20"/>
          <w:lang w:val="nl-NL"/>
        </w:rPr>
        <w:t xml:space="preserve"> Ja, de Opdrachtgever geeft hiervoor toestemming (door de Opdrachtgever aan te kruisen). </w:t>
      </w:r>
    </w:p>
    <w:p w14:paraId="1CAD1138" w14:textId="77777777" w:rsidR="00EA6F0C" w:rsidRPr="003C2E23" w:rsidRDefault="00EA6F0C" w:rsidP="00EA6F0C">
      <w:pPr>
        <w:numPr>
          <w:ilvl w:val="0"/>
          <w:numId w:val="9"/>
        </w:numPr>
        <w:rPr>
          <w:szCs w:val="20"/>
          <w:lang w:val="nl-NL"/>
        </w:rPr>
      </w:pPr>
      <w:r w:rsidRPr="003C2E23">
        <w:rPr>
          <w:szCs w:val="20"/>
          <w:lang w:val="nl-NL"/>
        </w:rPr>
        <w:t xml:space="preserve">De Opdrachtgever gaat ermee akkoord dat zijn persoonsgegevens eventueel met derde instellingen zoals bedoeld in de </w:t>
      </w:r>
      <w:proofErr w:type="spellStart"/>
      <w:r w:rsidRPr="003C2E23">
        <w:rPr>
          <w:szCs w:val="20"/>
          <w:lang w:val="nl-NL"/>
        </w:rPr>
        <w:t>Wwft</w:t>
      </w:r>
      <w:proofErr w:type="spellEnd"/>
      <w:r w:rsidRPr="003C2E23">
        <w:rPr>
          <w:szCs w:val="20"/>
          <w:lang w:val="nl-NL"/>
        </w:rPr>
        <w:t xml:space="preserve"> worden gedeeld in het kader van het uitbesteden van het cliëntenonderzoek.</w:t>
      </w:r>
    </w:p>
    <w:p w14:paraId="367A517C" w14:textId="77777777" w:rsidR="00EA6F0C" w:rsidRPr="003C2E23" w:rsidRDefault="00EA6F0C" w:rsidP="00EA6F0C">
      <w:pPr>
        <w:numPr>
          <w:ilvl w:val="0"/>
          <w:numId w:val="9"/>
        </w:numPr>
        <w:rPr>
          <w:szCs w:val="20"/>
          <w:lang w:val="nl-NL"/>
        </w:rPr>
      </w:pPr>
      <w:r w:rsidRPr="003C2E23">
        <w:rPr>
          <w:szCs w:val="20"/>
          <w:lang w:val="nl-NL"/>
        </w:rPr>
        <w:t xml:space="preserve">Aanvullende bepalingen: </w:t>
      </w:r>
      <w:sdt>
        <w:sdtPr>
          <w:rPr>
            <w:szCs w:val="20"/>
            <w:lang w:val="nl-NL"/>
          </w:rPr>
          <w:id w:val="767196070"/>
          <w:text/>
        </w:sdtPr>
        <w:sdtContent>
          <w:r w:rsidRPr="003C2E23">
            <w:rPr>
              <w:szCs w:val="20"/>
              <w:lang w:val="nl-NL"/>
            </w:rPr>
            <w:t>vul evt. aanvullende bepalingen in.</w:t>
          </w:r>
        </w:sdtContent>
      </w:sdt>
    </w:p>
    <w:p w14:paraId="0D94C81C" w14:textId="77777777" w:rsidR="00EA6F0C" w:rsidRPr="003C2E23" w:rsidRDefault="00EA6F0C" w:rsidP="00EA6F0C">
      <w:pPr>
        <w:rPr>
          <w:szCs w:val="20"/>
          <w:lang w:val="nl-NL"/>
        </w:rPr>
      </w:pPr>
    </w:p>
    <w:p w14:paraId="1FCD8748" w14:textId="77777777" w:rsidR="00EA6F0C" w:rsidRPr="003C2E23" w:rsidRDefault="00EA6F0C" w:rsidP="00EA6F0C">
      <w:pPr>
        <w:rPr>
          <w:szCs w:val="20"/>
          <w:lang w:val="nl-NL"/>
        </w:rPr>
      </w:pPr>
    </w:p>
    <w:p w14:paraId="2ACB95F9" w14:textId="77777777" w:rsidR="00EA6F0C" w:rsidRPr="003C2E23" w:rsidRDefault="00EA6F0C" w:rsidP="00EA6F0C">
      <w:pPr>
        <w:rPr>
          <w:szCs w:val="20"/>
          <w:lang w:val="nl-NL"/>
        </w:rPr>
      </w:pPr>
    </w:p>
    <w:p w14:paraId="5F452980" w14:textId="77777777" w:rsidR="00EA6F0C" w:rsidRPr="003C2E23" w:rsidRDefault="00EA6F0C" w:rsidP="00EA6F0C">
      <w:pPr>
        <w:rPr>
          <w:szCs w:val="20"/>
          <w:lang w:val="nl-NL"/>
        </w:rPr>
      </w:pPr>
      <w:r w:rsidRPr="003C2E23">
        <w:rPr>
          <w:szCs w:val="20"/>
          <w:lang w:val="nl-NL"/>
        </w:rPr>
        <w:t xml:space="preserve">Aldus overeengekomen en in </w:t>
      </w:r>
      <w:sdt>
        <w:sdtPr>
          <w:rPr>
            <w:szCs w:val="20"/>
            <w:lang w:val="nl-NL"/>
          </w:rPr>
          <w:id w:val="571631499"/>
          <w:showingPlcHdr/>
          <w:comboBox>
            <w:listItem w:value="Kies een item."/>
            <w:listItem w:displayText="tweevoud" w:value="tweevoud"/>
            <w:listItem w:displayText="drievoud" w:value="drievoud"/>
            <w:listItem w:displayText="viervoud" w:value="viervoud"/>
          </w:comboBox>
        </w:sdtPr>
        <w:sdtContent>
          <w:r w:rsidRPr="003C2E23">
            <w:rPr>
              <w:szCs w:val="20"/>
              <w:lang w:val="nl-NL"/>
            </w:rPr>
            <w:t>Kies een item.</w:t>
          </w:r>
        </w:sdtContent>
      </w:sdt>
      <w:r w:rsidRPr="003C2E23">
        <w:rPr>
          <w:szCs w:val="20"/>
          <w:lang w:val="nl-NL"/>
        </w:rPr>
        <w:t xml:space="preserve"> ondertekend:</w:t>
      </w:r>
    </w:p>
    <w:p w14:paraId="7B560E9B" w14:textId="77777777" w:rsidR="00EA6F0C" w:rsidRPr="003C2E23" w:rsidRDefault="00EA6F0C" w:rsidP="00EA6F0C">
      <w:pPr>
        <w:rPr>
          <w:szCs w:val="20"/>
          <w:lang w:val="nl-NL"/>
        </w:rPr>
      </w:pPr>
    </w:p>
    <w:p w14:paraId="2F7B3ADC" w14:textId="77777777" w:rsidR="00EA6F0C" w:rsidRPr="003C2E23" w:rsidRDefault="00EA6F0C" w:rsidP="00EA6F0C">
      <w:pPr>
        <w:rPr>
          <w:szCs w:val="20"/>
          <w:lang w:val="nl-NL"/>
        </w:rPr>
      </w:pPr>
      <w:r w:rsidRPr="003C2E23">
        <w:rPr>
          <w:szCs w:val="20"/>
          <w:lang w:val="nl-NL"/>
        </w:rPr>
        <w:t xml:space="preserve">Te vul plaatsnaam in, op </w:t>
      </w:r>
      <w:sdt>
        <w:sdtPr>
          <w:rPr>
            <w:szCs w:val="20"/>
            <w:lang w:val="nl-NL"/>
          </w:rPr>
          <w:id w:val="-1903830005"/>
          <w:text/>
        </w:sdtPr>
        <w:sdtContent>
          <w:r w:rsidRPr="003C2E23">
            <w:rPr>
              <w:szCs w:val="20"/>
              <w:lang w:val="nl-NL"/>
            </w:rPr>
            <w:t>vul datum in.</w:t>
          </w:r>
        </w:sdtContent>
      </w:sdt>
    </w:p>
    <w:p w14:paraId="258DC8CA" w14:textId="77777777" w:rsidR="00EA6F0C" w:rsidRPr="003C2E23" w:rsidRDefault="00EA6F0C" w:rsidP="00EA6F0C">
      <w:pPr>
        <w:rPr>
          <w:szCs w:val="20"/>
          <w:lang w:val="nl-NL"/>
        </w:rPr>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923"/>
        <w:gridCol w:w="3298"/>
        <w:gridCol w:w="2795"/>
      </w:tblGrid>
      <w:tr w:rsidR="00EA6F0C" w:rsidRPr="003C2E23" w14:paraId="2F7FD90F" w14:textId="77777777" w:rsidTr="00EA6F0C">
        <w:tc>
          <w:tcPr>
            <w:tcW w:w="3369" w:type="dxa"/>
            <w:tcBorders>
              <w:top w:val="single" w:sz="4" w:space="0" w:color="D9D9D9"/>
              <w:left w:val="single" w:sz="4" w:space="0" w:color="D9D9D9"/>
              <w:bottom w:val="single" w:sz="4" w:space="0" w:color="D9D9D9"/>
              <w:right w:val="single" w:sz="4" w:space="0" w:color="D9D9D9"/>
            </w:tcBorders>
            <w:hideMark/>
          </w:tcPr>
          <w:p w14:paraId="4B5CB012" w14:textId="77777777" w:rsidR="00EA6F0C" w:rsidRPr="003C2E23" w:rsidRDefault="00EA6F0C" w:rsidP="00EA6F0C">
            <w:pPr>
              <w:rPr>
                <w:szCs w:val="20"/>
                <w:lang w:val="nl-NL"/>
              </w:rPr>
            </w:pPr>
            <w:r w:rsidRPr="003C2E23">
              <w:rPr>
                <w:szCs w:val="20"/>
                <w:lang w:val="nl-NL"/>
              </w:rPr>
              <w:t>Handtekening Opdrachtgever(s)</w:t>
            </w:r>
          </w:p>
        </w:tc>
        <w:tc>
          <w:tcPr>
            <w:tcW w:w="3685" w:type="dxa"/>
            <w:tcBorders>
              <w:top w:val="single" w:sz="4" w:space="0" w:color="D9D9D9"/>
              <w:left w:val="single" w:sz="4" w:space="0" w:color="D9D9D9"/>
              <w:bottom w:val="single" w:sz="4" w:space="0" w:color="D9D9D9"/>
              <w:right w:val="single" w:sz="4" w:space="0" w:color="D9D9D9"/>
            </w:tcBorders>
            <w:hideMark/>
          </w:tcPr>
          <w:p w14:paraId="3DDB6F57" w14:textId="77777777" w:rsidR="00EA6F0C" w:rsidRPr="003C2E23" w:rsidRDefault="00EA6F0C" w:rsidP="00EA6F0C">
            <w:pPr>
              <w:rPr>
                <w:szCs w:val="20"/>
                <w:lang w:val="nl-NL"/>
              </w:rPr>
            </w:pPr>
            <w:r w:rsidRPr="003C2E23">
              <w:rPr>
                <w:szCs w:val="20"/>
                <w:lang w:val="nl-NL"/>
              </w:rPr>
              <w:t xml:space="preserve">Handtekening </w:t>
            </w:r>
            <w:proofErr w:type="spellStart"/>
            <w:r w:rsidRPr="003C2E23">
              <w:rPr>
                <w:szCs w:val="20"/>
                <w:lang w:val="nl-NL"/>
              </w:rPr>
              <w:t>Echtgeno</w:t>
            </w:r>
            <w:proofErr w:type="spellEnd"/>
            <w:r w:rsidRPr="003C2E23">
              <w:rPr>
                <w:szCs w:val="20"/>
                <w:lang w:val="nl-NL"/>
              </w:rPr>
              <w:t>(o)t(e)/partner</w:t>
            </w:r>
          </w:p>
        </w:tc>
        <w:tc>
          <w:tcPr>
            <w:tcW w:w="3292" w:type="dxa"/>
            <w:tcBorders>
              <w:top w:val="single" w:sz="4" w:space="0" w:color="D9D9D9"/>
              <w:left w:val="single" w:sz="4" w:space="0" w:color="D9D9D9"/>
              <w:bottom w:val="single" w:sz="4" w:space="0" w:color="D9D9D9"/>
              <w:right w:val="single" w:sz="4" w:space="0" w:color="D9D9D9"/>
            </w:tcBorders>
            <w:hideMark/>
          </w:tcPr>
          <w:p w14:paraId="264B3D6A" w14:textId="77777777" w:rsidR="00EA6F0C" w:rsidRPr="003C2E23" w:rsidRDefault="00EA6F0C" w:rsidP="00EA6F0C">
            <w:pPr>
              <w:rPr>
                <w:szCs w:val="20"/>
                <w:lang w:val="nl-NL"/>
              </w:rPr>
            </w:pPr>
            <w:r w:rsidRPr="003C2E23">
              <w:rPr>
                <w:szCs w:val="20"/>
                <w:lang w:val="nl-NL"/>
              </w:rPr>
              <w:t>Handtekening Makelaar</w:t>
            </w:r>
          </w:p>
        </w:tc>
      </w:tr>
      <w:tr w:rsidR="00EA6F0C" w:rsidRPr="003C2E23" w14:paraId="739AA49A" w14:textId="77777777" w:rsidTr="00EA6F0C">
        <w:tc>
          <w:tcPr>
            <w:tcW w:w="3369" w:type="dxa"/>
            <w:tcBorders>
              <w:top w:val="single" w:sz="4" w:space="0" w:color="D9D9D9"/>
              <w:left w:val="single" w:sz="4" w:space="0" w:color="D9D9D9"/>
              <w:bottom w:val="single" w:sz="4" w:space="0" w:color="D9D9D9"/>
              <w:right w:val="single" w:sz="4" w:space="0" w:color="D9D9D9"/>
            </w:tcBorders>
          </w:tcPr>
          <w:p w14:paraId="56B6EE36" w14:textId="77777777" w:rsidR="00EA6F0C" w:rsidRPr="003C2E23" w:rsidRDefault="00EA6F0C" w:rsidP="00EA6F0C">
            <w:pPr>
              <w:rPr>
                <w:szCs w:val="20"/>
                <w:lang w:val="nl-NL"/>
              </w:rPr>
            </w:pPr>
          </w:p>
          <w:p w14:paraId="42DD7EAF" w14:textId="77777777" w:rsidR="00EA6F0C" w:rsidRPr="003C2E23" w:rsidRDefault="00EA6F0C" w:rsidP="00EA6F0C">
            <w:pPr>
              <w:rPr>
                <w:szCs w:val="20"/>
                <w:lang w:val="nl-NL"/>
              </w:rPr>
            </w:pPr>
          </w:p>
          <w:p w14:paraId="4651DD16" w14:textId="77777777" w:rsidR="00EA6F0C" w:rsidRPr="003C2E23" w:rsidRDefault="00EA6F0C" w:rsidP="00EA6F0C">
            <w:pPr>
              <w:rPr>
                <w:szCs w:val="20"/>
                <w:lang w:val="nl-NL"/>
              </w:rPr>
            </w:pPr>
          </w:p>
        </w:tc>
        <w:tc>
          <w:tcPr>
            <w:tcW w:w="3685" w:type="dxa"/>
            <w:tcBorders>
              <w:top w:val="single" w:sz="4" w:space="0" w:color="D9D9D9"/>
              <w:left w:val="single" w:sz="4" w:space="0" w:color="D9D9D9"/>
              <w:bottom w:val="single" w:sz="4" w:space="0" w:color="D9D9D9"/>
              <w:right w:val="single" w:sz="4" w:space="0" w:color="D9D9D9"/>
            </w:tcBorders>
          </w:tcPr>
          <w:p w14:paraId="4D9B62D8" w14:textId="77777777" w:rsidR="00EA6F0C" w:rsidRPr="003C2E23" w:rsidRDefault="00EA6F0C" w:rsidP="00EA6F0C">
            <w:pPr>
              <w:rPr>
                <w:szCs w:val="20"/>
                <w:lang w:val="nl-NL"/>
              </w:rPr>
            </w:pPr>
          </w:p>
        </w:tc>
        <w:tc>
          <w:tcPr>
            <w:tcW w:w="3292" w:type="dxa"/>
            <w:tcBorders>
              <w:top w:val="single" w:sz="4" w:space="0" w:color="D9D9D9"/>
              <w:left w:val="single" w:sz="4" w:space="0" w:color="D9D9D9"/>
              <w:bottom w:val="single" w:sz="4" w:space="0" w:color="D9D9D9"/>
              <w:right w:val="single" w:sz="4" w:space="0" w:color="D9D9D9"/>
            </w:tcBorders>
          </w:tcPr>
          <w:p w14:paraId="5D2BC7BE" w14:textId="77777777" w:rsidR="00EA6F0C" w:rsidRPr="003C2E23" w:rsidRDefault="00EA6F0C" w:rsidP="00EA6F0C">
            <w:pPr>
              <w:rPr>
                <w:szCs w:val="20"/>
                <w:lang w:val="nl-NL"/>
              </w:rPr>
            </w:pPr>
          </w:p>
        </w:tc>
      </w:tr>
    </w:tbl>
    <w:p w14:paraId="0EA9AD52" w14:textId="77777777" w:rsidR="00EA6F0C" w:rsidRPr="003C2E23" w:rsidRDefault="00EA6F0C" w:rsidP="00EA6F0C">
      <w:pPr>
        <w:rPr>
          <w:szCs w:val="20"/>
          <w:lang w:val="nl-NL"/>
        </w:rPr>
      </w:pPr>
    </w:p>
    <w:p w14:paraId="1E6AE28E" w14:textId="77777777" w:rsidR="00EA6F0C" w:rsidRPr="003C2E23" w:rsidRDefault="00EA6F0C" w:rsidP="00EA6F0C">
      <w:pPr>
        <w:rPr>
          <w:szCs w:val="20"/>
          <w:lang w:val="nl-NL"/>
        </w:rPr>
      </w:pPr>
      <w:r w:rsidRPr="003C2E23">
        <w:rPr>
          <w:szCs w:val="20"/>
          <w:lang w:val="nl-NL"/>
        </w:rPr>
        <w:t xml:space="preserve">De Opdrachtgever verklaart de Algemene Consumentenvoorwaarden te hebben ontvangen en daarvan kennis te hebben genomen. Ook is de Opdrachtgever gewezen op de Privacyverklaring van de Makelaar. </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929"/>
        <w:gridCol w:w="3302"/>
      </w:tblGrid>
      <w:tr w:rsidR="00EA6F0C" w:rsidRPr="00E85D6A" w14:paraId="4C97EC2E" w14:textId="77777777" w:rsidTr="00EA6F0C">
        <w:tc>
          <w:tcPr>
            <w:tcW w:w="2929" w:type="dxa"/>
            <w:tcBorders>
              <w:top w:val="single" w:sz="4" w:space="0" w:color="D9D9D9"/>
              <w:left w:val="single" w:sz="4" w:space="0" w:color="D9D9D9"/>
              <w:bottom w:val="single" w:sz="4" w:space="0" w:color="D9D9D9"/>
              <w:right w:val="single" w:sz="4" w:space="0" w:color="D9D9D9"/>
            </w:tcBorders>
            <w:hideMark/>
          </w:tcPr>
          <w:p w14:paraId="05822B2B" w14:textId="77777777" w:rsidR="00EA6F0C" w:rsidRPr="003C2E23" w:rsidRDefault="00EA6F0C" w:rsidP="00EA6F0C">
            <w:pPr>
              <w:rPr>
                <w:szCs w:val="20"/>
                <w:lang w:val="nl-NL"/>
              </w:rPr>
            </w:pPr>
            <w:r w:rsidRPr="003C2E23">
              <w:rPr>
                <w:szCs w:val="20"/>
                <w:lang w:val="nl-NL"/>
              </w:rPr>
              <w:t>Handtekening Opdrachtgever(s)</w:t>
            </w:r>
          </w:p>
        </w:tc>
        <w:tc>
          <w:tcPr>
            <w:tcW w:w="3302" w:type="dxa"/>
            <w:tcBorders>
              <w:top w:val="single" w:sz="4" w:space="0" w:color="D9D9D9"/>
              <w:left w:val="single" w:sz="4" w:space="0" w:color="D9D9D9"/>
              <w:bottom w:val="single" w:sz="4" w:space="0" w:color="D9D9D9"/>
              <w:right w:val="single" w:sz="4" w:space="0" w:color="D9D9D9"/>
            </w:tcBorders>
            <w:hideMark/>
          </w:tcPr>
          <w:p w14:paraId="6DBED255" w14:textId="77777777" w:rsidR="00EA6F0C" w:rsidRPr="003C2E23" w:rsidRDefault="00EA6F0C" w:rsidP="00EA6F0C">
            <w:pPr>
              <w:rPr>
                <w:szCs w:val="20"/>
                <w:lang w:val="nl-NL"/>
              </w:rPr>
            </w:pPr>
            <w:r w:rsidRPr="003C2E23">
              <w:rPr>
                <w:szCs w:val="20"/>
                <w:lang w:val="nl-NL"/>
              </w:rPr>
              <w:t xml:space="preserve">Handtekening </w:t>
            </w:r>
            <w:proofErr w:type="spellStart"/>
            <w:r w:rsidRPr="003C2E23">
              <w:rPr>
                <w:szCs w:val="20"/>
                <w:lang w:val="nl-NL"/>
              </w:rPr>
              <w:t>Echtgeno</w:t>
            </w:r>
            <w:proofErr w:type="spellEnd"/>
            <w:r w:rsidRPr="003C2E23">
              <w:rPr>
                <w:szCs w:val="20"/>
                <w:lang w:val="nl-NL"/>
              </w:rPr>
              <w:t>(o)t(e)/partner</w:t>
            </w:r>
          </w:p>
        </w:tc>
      </w:tr>
      <w:tr w:rsidR="00EA6F0C" w:rsidRPr="00E85D6A" w14:paraId="65B8EFD0" w14:textId="77777777" w:rsidTr="00EA6F0C">
        <w:tc>
          <w:tcPr>
            <w:tcW w:w="2929" w:type="dxa"/>
            <w:tcBorders>
              <w:top w:val="single" w:sz="4" w:space="0" w:color="D9D9D9"/>
              <w:left w:val="single" w:sz="4" w:space="0" w:color="D9D9D9"/>
              <w:bottom w:val="single" w:sz="4" w:space="0" w:color="D9D9D9"/>
              <w:right w:val="single" w:sz="4" w:space="0" w:color="D9D9D9"/>
            </w:tcBorders>
          </w:tcPr>
          <w:p w14:paraId="7B4C90BA" w14:textId="77777777" w:rsidR="00EA6F0C" w:rsidRPr="003C2E23" w:rsidRDefault="00EA6F0C" w:rsidP="00EA6F0C">
            <w:pPr>
              <w:rPr>
                <w:szCs w:val="20"/>
                <w:lang w:val="nl-NL"/>
              </w:rPr>
            </w:pPr>
          </w:p>
          <w:p w14:paraId="43591E9D" w14:textId="77777777" w:rsidR="00EA6F0C" w:rsidRPr="003C2E23" w:rsidRDefault="00EA6F0C" w:rsidP="00EA6F0C">
            <w:pPr>
              <w:rPr>
                <w:szCs w:val="20"/>
                <w:lang w:val="nl-NL"/>
              </w:rPr>
            </w:pPr>
          </w:p>
          <w:p w14:paraId="4CF84E5E" w14:textId="77777777" w:rsidR="00EA6F0C" w:rsidRPr="003C2E23" w:rsidRDefault="00EA6F0C" w:rsidP="00EA6F0C">
            <w:pPr>
              <w:rPr>
                <w:szCs w:val="20"/>
                <w:lang w:val="nl-NL"/>
              </w:rPr>
            </w:pPr>
          </w:p>
        </w:tc>
        <w:tc>
          <w:tcPr>
            <w:tcW w:w="3302" w:type="dxa"/>
            <w:tcBorders>
              <w:top w:val="single" w:sz="4" w:space="0" w:color="D9D9D9"/>
              <w:left w:val="single" w:sz="4" w:space="0" w:color="D9D9D9"/>
              <w:bottom w:val="single" w:sz="4" w:space="0" w:color="D9D9D9"/>
              <w:right w:val="single" w:sz="4" w:space="0" w:color="D9D9D9"/>
            </w:tcBorders>
          </w:tcPr>
          <w:p w14:paraId="6CE3441D" w14:textId="77777777" w:rsidR="00EA6F0C" w:rsidRPr="003C2E23" w:rsidRDefault="00EA6F0C" w:rsidP="00EA6F0C">
            <w:pPr>
              <w:rPr>
                <w:szCs w:val="20"/>
                <w:lang w:val="nl-NL"/>
              </w:rPr>
            </w:pPr>
          </w:p>
        </w:tc>
      </w:tr>
    </w:tbl>
    <w:p w14:paraId="02D4F255" w14:textId="77777777" w:rsidR="00EA6F0C" w:rsidRPr="003C2E23" w:rsidRDefault="00EA6F0C" w:rsidP="00EA6F0C">
      <w:pPr>
        <w:rPr>
          <w:szCs w:val="20"/>
          <w:lang w:val="nl-NL"/>
        </w:rPr>
      </w:pPr>
    </w:p>
    <w:p w14:paraId="3E614C58" w14:textId="77777777" w:rsidR="00EA6F0C" w:rsidRPr="003C2E23" w:rsidRDefault="00EA6F0C" w:rsidP="00EA6F0C">
      <w:pPr>
        <w:rPr>
          <w:szCs w:val="20"/>
          <w:lang w:val="nl-NL"/>
        </w:rPr>
      </w:pPr>
      <w:r w:rsidRPr="003C2E23">
        <w:rPr>
          <w:szCs w:val="20"/>
          <w:lang w:val="nl-NL"/>
        </w:rPr>
        <w:t xml:space="preserve">Bijlage: Vragenlijst voor de verkoop van een onroerende zaak </w:t>
      </w:r>
    </w:p>
    <w:p w14:paraId="35BA9EEB" w14:textId="77777777" w:rsidR="00EA6F0C" w:rsidRPr="003C2E23" w:rsidRDefault="00EA6F0C" w:rsidP="00EA6F0C">
      <w:pPr>
        <w:rPr>
          <w:szCs w:val="20"/>
          <w:lang w:val="nl-NL"/>
        </w:rPr>
      </w:pPr>
    </w:p>
    <w:p w14:paraId="536F6AC5" w14:textId="77777777" w:rsidR="00EA6F0C" w:rsidRPr="003C2E23" w:rsidRDefault="00EA6F0C" w:rsidP="00EA6F0C">
      <w:pPr>
        <w:rPr>
          <w:szCs w:val="20"/>
          <w:lang w:val="nl-NL"/>
        </w:rPr>
      </w:pPr>
    </w:p>
    <w:p w14:paraId="745FF9C1" w14:textId="77777777" w:rsidR="00EA6F0C" w:rsidRPr="003C2E23" w:rsidRDefault="00EA6F0C" w:rsidP="00EA6F0C">
      <w:pPr>
        <w:rPr>
          <w:szCs w:val="20"/>
          <w:lang w:val="nl-NL"/>
        </w:rPr>
      </w:pPr>
    </w:p>
    <w:p w14:paraId="04B772F4" w14:textId="77777777" w:rsidR="00EA6F0C" w:rsidRPr="003C2E23" w:rsidRDefault="00EA6F0C" w:rsidP="00EA6F0C">
      <w:pPr>
        <w:rPr>
          <w:szCs w:val="20"/>
          <w:lang w:val="nl-NL"/>
        </w:rPr>
      </w:pPr>
    </w:p>
    <w:sectPr w:rsidR="00EA6F0C" w:rsidRPr="003C2E23" w:rsidSect="00B4752F">
      <w:headerReference w:type="even" r:id="rId11"/>
      <w:headerReference w:type="default" r:id="rId12"/>
      <w:footerReference w:type="even" r:id="rId13"/>
      <w:footerReference w:type="default" r:id="rId14"/>
      <w:headerReference w:type="first" r:id="rId15"/>
      <w:pgSz w:w="11906" w:h="16838"/>
      <w:pgMar w:top="2268" w:right="1440" w:bottom="226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FF1653" w14:textId="77777777" w:rsidR="008B1942" w:rsidRDefault="008B1942" w:rsidP="005D4962">
      <w:r>
        <w:separator/>
      </w:r>
    </w:p>
  </w:endnote>
  <w:endnote w:type="continuationSeparator" w:id="0">
    <w:p w14:paraId="7D0D2300" w14:textId="77777777" w:rsidR="008B1942" w:rsidRDefault="008B1942" w:rsidP="005D4962">
      <w:r>
        <w:continuationSeparator/>
      </w:r>
    </w:p>
  </w:endnote>
  <w:endnote w:type="continuationNotice" w:id="1">
    <w:p w14:paraId="5B541EE1" w14:textId="77777777" w:rsidR="008B1942" w:rsidRDefault="008B1942" w:rsidP="005D49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tserrat">
    <w:panose1 w:val="00000500000000000000"/>
    <w:charset w:val="4D"/>
    <w:family w:val="auto"/>
    <w:pitch w:val="variable"/>
    <w:sig w:usb0="2000020F" w:usb1="00000003" w:usb2="00000000" w:usb3="00000000" w:csb0="00000197" w:csb1="00000000"/>
  </w:font>
  <w:font w:name="CocogoosePro Light">
    <w:altName w:val="Calibri"/>
    <w:panose1 w:val="020B0604020202020204"/>
    <w:charset w:val="00"/>
    <w:family w:val="auto"/>
    <w:pitch w:val="variable"/>
    <w:sig w:usb0="A00002FF" w:usb1="4000A06B" w:usb2="00000000" w:usb3="00000000" w:csb0="0000019F" w:csb1="00000000"/>
  </w:font>
  <w:font w:name="Aptos">
    <w:panose1 w:val="020B0004020202020204"/>
    <w:charset w:val="00"/>
    <w:family w:val="swiss"/>
    <w:pitch w:val="variable"/>
    <w:sig w:usb0="20000287" w:usb1="00000003" w:usb2="00000000" w:usb3="00000000" w:csb0="0000019F" w:csb1="00000000"/>
  </w:font>
  <w:font w:name="CocogoosePro Darkmode">
    <w:altName w:val="Calibri"/>
    <w:panose1 w:val="020B0604020202020204"/>
    <w:charset w:val="00"/>
    <w:family w:val="auto"/>
    <w:pitch w:val="variable"/>
    <w:sig w:usb0="A00002FF" w:usb1="4000A06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Pro-Regular">
    <w:altName w:val="Calibri"/>
    <w:panose1 w:val="020B0604020202020204"/>
    <w:charset w:val="4D"/>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377447480"/>
      <w:docPartObj>
        <w:docPartGallery w:val="Page Numbers (Bottom of Page)"/>
        <w:docPartUnique/>
      </w:docPartObj>
    </w:sdtPr>
    <w:sdtContent>
      <w:p w14:paraId="79106340" w14:textId="77777777" w:rsidR="009D10D8" w:rsidRDefault="009D10D8" w:rsidP="004F22D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4BC8ED5" w14:textId="77777777" w:rsidR="00CC67D8" w:rsidRDefault="00CC67D8" w:rsidP="009D10D8">
    <w:pPr>
      <w:pStyle w:val="Voettekst"/>
      <w:ind w:right="360"/>
      <w:rPr>
        <w:rStyle w:val="Paginanummer"/>
      </w:rPr>
    </w:pPr>
  </w:p>
  <w:p w14:paraId="50C0292A" w14:textId="77777777" w:rsidR="00CC67D8" w:rsidRDefault="00CC67D8" w:rsidP="005D4962">
    <w:pPr>
      <w:pStyle w:val="Voettekst"/>
    </w:pPr>
  </w:p>
  <w:p w14:paraId="76F81B67" w14:textId="77777777" w:rsidR="009A57B6" w:rsidRDefault="009A57B6" w:rsidP="005D49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2067610664"/>
      <w:docPartObj>
        <w:docPartGallery w:val="Page Numbers (Bottom of Page)"/>
        <w:docPartUnique/>
      </w:docPartObj>
    </w:sdtPr>
    <w:sdtContent>
      <w:p w14:paraId="65397C52" w14:textId="77777777" w:rsidR="009D10D8" w:rsidRDefault="009D10D8" w:rsidP="004F22D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96334CC" w14:textId="3665FA74" w:rsidR="00CC67D8" w:rsidRPr="00CC67D8" w:rsidRDefault="00B73FB5" w:rsidP="009D10D8">
    <w:pPr>
      <w:pStyle w:val="Voettekst"/>
      <w:ind w:right="360"/>
      <w:rPr>
        <w:rStyle w:val="Paginanummer"/>
      </w:rPr>
    </w:pPr>
    <w:r>
      <w:rPr>
        <w:rStyle w:val="Paginanummer"/>
      </w:rPr>
      <w:t>VNWe2025-1</w:t>
    </w:r>
  </w:p>
  <w:p w14:paraId="1DED5C3D" w14:textId="77777777" w:rsidR="00CC67D8" w:rsidRDefault="00CC67D8" w:rsidP="005D4962">
    <w:pPr>
      <w:pStyle w:val="Voettekst"/>
    </w:pPr>
  </w:p>
  <w:p w14:paraId="35F859BE" w14:textId="77777777" w:rsidR="009A57B6" w:rsidRDefault="009A57B6" w:rsidP="005D49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AA8C37" w14:textId="77777777" w:rsidR="008B1942" w:rsidRDefault="008B1942" w:rsidP="005D4962">
      <w:r>
        <w:separator/>
      </w:r>
    </w:p>
  </w:footnote>
  <w:footnote w:type="continuationSeparator" w:id="0">
    <w:p w14:paraId="47C3D32D" w14:textId="77777777" w:rsidR="008B1942" w:rsidRDefault="008B1942" w:rsidP="005D4962">
      <w:r>
        <w:continuationSeparator/>
      </w:r>
    </w:p>
  </w:footnote>
  <w:footnote w:type="continuationNotice" w:id="1">
    <w:p w14:paraId="3238A6E3" w14:textId="77777777" w:rsidR="008B1942" w:rsidRDefault="008B1942" w:rsidP="005D49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99821" w14:textId="77777777" w:rsidR="0079506A" w:rsidRDefault="007F4FBA" w:rsidP="005D4962">
    <w:pPr>
      <w:pStyle w:val="Koptekst"/>
    </w:pPr>
    <w:r>
      <w:rPr>
        <w:noProof/>
      </w:rPr>
      <w:drawing>
        <wp:anchor distT="0" distB="0" distL="114300" distR="114300" simplePos="0" relativeHeight="251658242" behindDoc="1" locked="0" layoutInCell="0" allowOverlap="1" wp14:anchorId="6F7F604E" wp14:editId="049E80BB">
          <wp:simplePos x="0" y="0"/>
          <wp:positionH relativeFrom="margin">
            <wp:align>center</wp:align>
          </wp:positionH>
          <wp:positionV relativeFrom="margin">
            <wp:align>center</wp:align>
          </wp:positionV>
          <wp:extent cx="7874000" cy="11137900"/>
          <wp:effectExtent l="0" t="0" r="0" b="0"/>
          <wp:wrapNone/>
          <wp:docPr id="380489355" name="WordPictureWatermark98913725"/>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98913725"/>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0" cy="11137900"/>
                  </a:xfrm>
                  <a:prstGeom prst="rect">
                    <a:avLst/>
                  </a:prstGeom>
                  <a:noFill/>
                </pic:spPr>
              </pic:pic>
            </a:graphicData>
          </a:graphic>
          <wp14:sizeRelH relativeFrom="page">
            <wp14:pctWidth>0</wp14:pctWidth>
          </wp14:sizeRelH>
          <wp14:sizeRelV relativeFrom="page">
            <wp14:pctHeight>0</wp14:pctHeight>
          </wp14:sizeRelV>
        </wp:anchor>
      </w:drawing>
    </w:r>
  </w:p>
  <w:p w14:paraId="5B9DD898" w14:textId="77777777" w:rsidR="009A57B6" w:rsidRDefault="009A57B6" w:rsidP="005D49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0676A" w14:textId="77777777" w:rsidR="0079506A" w:rsidRDefault="00C70B72" w:rsidP="005D4962">
    <w:pPr>
      <w:pStyle w:val="Koptekst"/>
    </w:pPr>
    <w:r>
      <w:rPr>
        <w:noProof/>
      </w:rPr>
      <w:drawing>
        <wp:anchor distT="0" distB="0" distL="114300" distR="114300" simplePos="0" relativeHeight="251658243" behindDoc="1" locked="0" layoutInCell="1" allowOverlap="1" wp14:anchorId="4FBD4B17" wp14:editId="2BF6A44C">
          <wp:simplePos x="0" y="0"/>
          <wp:positionH relativeFrom="column">
            <wp:posOffset>-359060</wp:posOffset>
          </wp:positionH>
          <wp:positionV relativeFrom="page">
            <wp:posOffset>402590</wp:posOffset>
          </wp:positionV>
          <wp:extent cx="2065655" cy="320040"/>
          <wp:effectExtent l="0" t="0" r="4445" b="0"/>
          <wp:wrapNone/>
          <wp:docPr id="1344895292" name="Picture 1" descr="A close up of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71407" name="Picture 1" descr="A close up of orange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65655" cy="320040"/>
                  </a:xfrm>
                  <a:prstGeom prst="rect">
                    <a:avLst/>
                  </a:prstGeom>
                </pic:spPr>
              </pic:pic>
            </a:graphicData>
          </a:graphic>
          <wp14:sizeRelH relativeFrom="page">
            <wp14:pctWidth>0</wp14:pctWidth>
          </wp14:sizeRelH>
          <wp14:sizeRelV relativeFrom="page">
            <wp14:pctHeight>0</wp14:pctHeight>
          </wp14:sizeRelV>
        </wp:anchor>
      </w:drawing>
    </w:r>
    <w:r w:rsidR="0044006A">
      <w:rPr>
        <w:noProof/>
      </w:rPr>
      <w:drawing>
        <wp:anchor distT="0" distB="0" distL="114300" distR="114300" simplePos="0" relativeHeight="251658240" behindDoc="1" locked="0" layoutInCell="1" allowOverlap="1" wp14:anchorId="3009C383" wp14:editId="019E5282">
          <wp:simplePos x="0" y="0"/>
          <wp:positionH relativeFrom="column">
            <wp:posOffset>5024361</wp:posOffset>
          </wp:positionH>
          <wp:positionV relativeFrom="page">
            <wp:posOffset>342265</wp:posOffset>
          </wp:positionV>
          <wp:extent cx="1258570" cy="582930"/>
          <wp:effectExtent l="0" t="0" r="0" b="1270"/>
          <wp:wrapNone/>
          <wp:docPr id="1758182184" name="Picture 1" descr="A black and orange sign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82433" name="Picture 1" descr="A black and orange sign with a map&#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258570" cy="582930"/>
                  </a:xfrm>
                  <a:prstGeom prst="rect">
                    <a:avLst/>
                  </a:prstGeom>
                  <a:ln>
                    <a:noFill/>
                  </a:ln>
                </pic:spPr>
              </pic:pic>
            </a:graphicData>
          </a:graphic>
          <wp14:sizeRelH relativeFrom="page">
            <wp14:pctWidth>0</wp14:pctWidth>
          </wp14:sizeRelH>
          <wp14:sizeRelV relativeFrom="page">
            <wp14:pctHeight>0</wp14:pctHeight>
          </wp14:sizeRelV>
        </wp:anchor>
      </w:drawing>
    </w:r>
  </w:p>
  <w:p w14:paraId="3BFC29BF" w14:textId="77777777" w:rsidR="009A57B6" w:rsidRDefault="009A57B6" w:rsidP="005D49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72049A" w14:textId="77777777" w:rsidR="0079506A" w:rsidRDefault="007F4FBA" w:rsidP="005D4962">
    <w:pPr>
      <w:pStyle w:val="Koptekst"/>
    </w:pPr>
    <w:r>
      <w:rPr>
        <w:noProof/>
      </w:rPr>
      <w:drawing>
        <wp:anchor distT="0" distB="0" distL="114300" distR="114300" simplePos="0" relativeHeight="251658241" behindDoc="1" locked="0" layoutInCell="0" allowOverlap="1" wp14:anchorId="31CFF781" wp14:editId="1256E523">
          <wp:simplePos x="0" y="0"/>
          <wp:positionH relativeFrom="margin">
            <wp:align>center</wp:align>
          </wp:positionH>
          <wp:positionV relativeFrom="margin">
            <wp:align>center</wp:align>
          </wp:positionV>
          <wp:extent cx="7874000" cy="11137900"/>
          <wp:effectExtent l="0" t="0" r="0" b="0"/>
          <wp:wrapNone/>
          <wp:docPr id="1180703600" name="WordPictureWatermark98913724"/>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98913724"/>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0" cy="11137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1C540B"/>
    <w:multiLevelType w:val="multilevel"/>
    <w:tmpl w:val="ED7E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A2DA9"/>
    <w:multiLevelType w:val="hybridMultilevel"/>
    <w:tmpl w:val="75BC1EE4"/>
    <w:lvl w:ilvl="0" w:tplc="04130019">
      <w:start w:val="1"/>
      <w:numFmt w:val="lowerLetter"/>
      <w:lvlText w:val="%1."/>
      <w:lvlJc w:val="left"/>
      <w:pPr>
        <w:ind w:left="720" w:hanging="360"/>
      </w:pPr>
    </w:lvl>
    <w:lvl w:ilvl="1" w:tplc="93D60940">
      <w:start w:val="1"/>
      <w:numFmt w:val="lowerLetter"/>
      <w:lvlText w:val="%2."/>
      <w:lvlJc w:val="left"/>
      <w:pPr>
        <w:ind w:left="1440" w:hanging="360"/>
      </w:pPr>
      <w:rPr>
        <w:b w:val="0"/>
        <w:color w:val="000000" w:themeColor="text1"/>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214E7260"/>
    <w:multiLevelType w:val="hybridMultilevel"/>
    <w:tmpl w:val="3884A4B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 w15:restartNumberingAfterBreak="0">
    <w:nsid w:val="2CBC5D4F"/>
    <w:multiLevelType w:val="hybridMultilevel"/>
    <w:tmpl w:val="164EFB5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3EAA458B"/>
    <w:multiLevelType w:val="hybridMultilevel"/>
    <w:tmpl w:val="5EDECD32"/>
    <w:lvl w:ilvl="0" w:tplc="057A919C">
      <w:start w:val="1"/>
      <w:numFmt w:val="bullet"/>
      <w:lvlText w:val=""/>
      <w:lvlJc w:val="left"/>
      <w:pPr>
        <w:ind w:left="1440" w:hanging="360"/>
      </w:pPr>
      <w:rPr>
        <w:rFonts w:ascii="Symbol" w:hAnsi="Symbol" w:hint="default"/>
        <w:color w:val="3E5C7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0F6B91"/>
    <w:multiLevelType w:val="hybridMultilevel"/>
    <w:tmpl w:val="BEEE219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46B00EAC"/>
    <w:multiLevelType w:val="multilevel"/>
    <w:tmpl w:val="7D3248F2"/>
    <w:lvl w:ilvl="0">
      <w:start w:val="1"/>
      <w:numFmt w:val="decimal"/>
      <w:lvlText w:val="%1."/>
      <w:lvlJc w:val="left"/>
      <w:pPr>
        <w:ind w:left="1156" w:hanging="360"/>
      </w:pPr>
      <w:rPr>
        <w:rFonts w:hint="default"/>
        <w:spacing w:val="0"/>
        <w:w w:val="100"/>
        <w:lang w:val="nl-NL" w:eastAsia="en-US" w:bidi="ar-SA"/>
      </w:rPr>
    </w:lvl>
    <w:lvl w:ilvl="1">
      <w:start w:val="1"/>
      <w:numFmt w:val="decimal"/>
      <w:lvlText w:val="%1.%2."/>
      <w:lvlJc w:val="left"/>
      <w:pPr>
        <w:ind w:left="1588" w:hanging="432"/>
      </w:pPr>
      <w:rPr>
        <w:rFonts w:hint="default"/>
        <w:spacing w:val="0"/>
        <w:w w:val="100"/>
        <w:lang w:val="nl-NL" w:eastAsia="en-US" w:bidi="ar-SA"/>
      </w:rPr>
    </w:lvl>
    <w:lvl w:ilvl="2">
      <w:start w:val="1"/>
      <w:numFmt w:val="decimal"/>
      <w:lvlText w:val="%1.%2.%3."/>
      <w:lvlJc w:val="left"/>
      <w:pPr>
        <w:ind w:left="2020" w:hanging="432"/>
      </w:pPr>
      <w:rPr>
        <w:rFonts w:ascii="Montserrat" w:eastAsia="Montserrat" w:hAnsi="Montserrat" w:cs="Montserrat" w:hint="default"/>
        <w:b w:val="0"/>
        <w:bCs w:val="0"/>
        <w:i w:val="0"/>
        <w:iCs w:val="0"/>
        <w:color w:val="032A6F"/>
        <w:spacing w:val="0"/>
        <w:w w:val="100"/>
        <w:sz w:val="24"/>
        <w:szCs w:val="24"/>
        <w:lang w:val="nl-NL" w:eastAsia="en-US" w:bidi="ar-SA"/>
      </w:rPr>
    </w:lvl>
    <w:lvl w:ilvl="3">
      <w:numFmt w:val="bullet"/>
      <w:lvlText w:val="•"/>
      <w:lvlJc w:val="left"/>
      <w:pPr>
        <w:ind w:left="3015" w:hanging="432"/>
      </w:pPr>
      <w:rPr>
        <w:rFonts w:hint="default"/>
        <w:lang w:val="nl-NL" w:eastAsia="en-US" w:bidi="ar-SA"/>
      </w:rPr>
    </w:lvl>
    <w:lvl w:ilvl="4">
      <w:numFmt w:val="bullet"/>
      <w:lvlText w:val="•"/>
      <w:lvlJc w:val="left"/>
      <w:pPr>
        <w:ind w:left="4011" w:hanging="432"/>
      </w:pPr>
      <w:rPr>
        <w:rFonts w:hint="default"/>
        <w:lang w:val="nl-NL" w:eastAsia="en-US" w:bidi="ar-SA"/>
      </w:rPr>
    </w:lvl>
    <w:lvl w:ilvl="5">
      <w:numFmt w:val="bullet"/>
      <w:lvlText w:val="•"/>
      <w:lvlJc w:val="left"/>
      <w:pPr>
        <w:ind w:left="5006" w:hanging="432"/>
      </w:pPr>
      <w:rPr>
        <w:rFonts w:hint="default"/>
        <w:lang w:val="nl-NL" w:eastAsia="en-US" w:bidi="ar-SA"/>
      </w:rPr>
    </w:lvl>
    <w:lvl w:ilvl="6">
      <w:numFmt w:val="bullet"/>
      <w:lvlText w:val="•"/>
      <w:lvlJc w:val="left"/>
      <w:pPr>
        <w:ind w:left="6002" w:hanging="432"/>
      </w:pPr>
      <w:rPr>
        <w:rFonts w:hint="default"/>
        <w:lang w:val="nl-NL" w:eastAsia="en-US" w:bidi="ar-SA"/>
      </w:rPr>
    </w:lvl>
    <w:lvl w:ilvl="7">
      <w:numFmt w:val="bullet"/>
      <w:lvlText w:val="•"/>
      <w:lvlJc w:val="left"/>
      <w:pPr>
        <w:ind w:left="6997" w:hanging="432"/>
      </w:pPr>
      <w:rPr>
        <w:rFonts w:hint="default"/>
        <w:lang w:val="nl-NL" w:eastAsia="en-US" w:bidi="ar-SA"/>
      </w:rPr>
    </w:lvl>
    <w:lvl w:ilvl="8">
      <w:numFmt w:val="bullet"/>
      <w:lvlText w:val="•"/>
      <w:lvlJc w:val="left"/>
      <w:pPr>
        <w:ind w:left="7993" w:hanging="432"/>
      </w:pPr>
      <w:rPr>
        <w:rFonts w:hint="default"/>
        <w:lang w:val="nl-NL" w:eastAsia="en-US" w:bidi="ar-SA"/>
      </w:rPr>
    </w:lvl>
  </w:abstractNum>
  <w:abstractNum w:abstractNumId="7" w15:restartNumberingAfterBreak="0">
    <w:nsid w:val="5C365167"/>
    <w:multiLevelType w:val="multilevel"/>
    <w:tmpl w:val="25103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99390D"/>
    <w:multiLevelType w:val="hybridMultilevel"/>
    <w:tmpl w:val="C172A36E"/>
    <w:lvl w:ilvl="0" w:tplc="B6009938">
      <w:start w:val="1"/>
      <w:numFmt w:val="decimal"/>
      <w:lvlText w:val="%1"/>
      <w:lvlJc w:val="left"/>
      <w:pPr>
        <w:ind w:left="1418" w:hanging="338"/>
      </w:pPr>
      <w:rPr>
        <w:rFonts w:ascii="CocogoosePro Light" w:hAnsi="CocogoosePro Light" w:hint="default"/>
        <w:b w:val="0"/>
        <w:i w:val="0"/>
        <w:color w:val="3E5C77"/>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0058865">
    <w:abstractNumId w:val="0"/>
  </w:num>
  <w:num w:numId="2" w16cid:durableId="324624165">
    <w:abstractNumId w:val="7"/>
  </w:num>
  <w:num w:numId="3" w16cid:durableId="570508927">
    <w:abstractNumId w:val="6"/>
  </w:num>
  <w:num w:numId="4" w16cid:durableId="1282684257">
    <w:abstractNumId w:val="8"/>
  </w:num>
  <w:num w:numId="5" w16cid:durableId="1161233055">
    <w:abstractNumId w:val="4"/>
  </w:num>
  <w:num w:numId="6" w16cid:durableId="9598724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337548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860843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63790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F0C"/>
    <w:rsid w:val="00010DE3"/>
    <w:rsid w:val="00016645"/>
    <w:rsid w:val="00062C2E"/>
    <w:rsid w:val="0006414F"/>
    <w:rsid w:val="0007662E"/>
    <w:rsid w:val="0009059B"/>
    <w:rsid w:val="00092C01"/>
    <w:rsid w:val="0009575B"/>
    <w:rsid w:val="000961B0"/>
    <w:rsid w:val="00106E5E"/>
    <w:rsid w:val="00110813"/>
    <w:rsid w:val="00125AD8"/>
    <w:rsid w:val="00147E77"/>
    <w:rsid w:val="00165527"/>
    <w:rsid w:val="001660CC"/>
    <w:rsid w:val="00175289"/>
    <w:rsid w:val="0017735B"/>
    <w:rsid w:val="00181767"/>
    <w:rsid w:val="001870BE"/>
    <w:rsid w:val="00196A9B"/>
    <w:rsid w:val="001B4284"/>
    <w:rsid w:val="00211D8B"/>
    <w:rsid w:val="00214C9F"/>
    <w:rsid w:val="00233706"/>
    <w:rsid w:val="00244EE2"/>
    <w:rsid w:val="002457C9"/>
    <w:rsid w:val="00277ED3"/>
    <w:rsid w:val="002A14BF"/>
    <w:rsid w:val="002E5D60"/>
    <w:rsid w:val="00305763"/>
    <w:rsid w:val="003116E2"/>
    <w:rsid w:val="003239DA"/>
    <w:rsid w:val="00337A07"/>
    <w:rsid w:val="00347DDE"/>
    <w:rsid w:val="003B0611"/>
    <w:rsid w:val="003C2E23"/>
    <w:rsid w:val="003C61DD"/>
    <w:rsid w:val="003D7FF4"/>
    <w:rsid w:val="003F5461"/>
    <w:rsid w:val="0041374E"/>
    <w:rsid w:val="0044006A"/>
    <w:rsid w:val="00444456"/>
    <w:rsid w:val="00450857"/>
    <w:rsid w:val="00463939"/>
    <w:rsid w:val="00471435"/>
    <w:rsid w:val="0048484F"/>
    <w:rsid w:val="004A5A73"/>
    <w:rsid w:val="004B1359"/>
    <w:rsid w:val="004B4B7F"/>
    <w:rsid w:val="004D3F57"/>
    <w:rsid w:val="004E5823"/>
    <w:rsid w:val="004F37E2"/>
    <w:rsid w:val="005052EC"/>
    <w:rsid w:val="005075B1"/>
    <w:rsid w:val="005426D5"/>
    <w:rsid w:val="00546D9E"/>
    <w:rsid w:val="00547C45"/>
    <w:rsid w:val="00555759"/>
    <w:rsid w:val="00557D7E"/>
    <w:rsid w:val="005A589D"/>
    <w:rsid w:val="005C2562"/>
    <w:rsid w:val="005D4962"/>
    <w:rsid w:val="005E15D7"/>
    <w:rsid w:val="005F7FF2"/>
    <w:rsid w:val="00660820"/>
    <w:rsid w:val="006712FD"/>
    <w:rsid w:val="006A2D55"/>
    <w:rsid w:val="006C38D3"/>
    <w:rsid w:val="006E35A1"/>
    <w:rsid w:val="006E5F19"/>
    <w:rsid w:val="006F33AF"/>
    <w:rsid w:val="00724E85"/>
    <w:rsid w:val="00726D44"/>
    <w:rsid w:val="00730B06"/>
    <w:rsid w:val="0074220D"/>
    <w:rsid w:val="00745D93"/>
    <w:rsid w:val="00754D13"/>
    <w:rsid w:val="00757671"/>
    <w:rsid w:val="00777BC6"/>
    <w:rsid w:val="00777F1A"/>
    <w:rsid w:val="0079072E"/>
    <w:rsid w:val="0079506A"/>
    <w:rsid w:val="007A154C"/>
    <w:rsid w:val="007A73DD"/>
    <w:rsid w:val="007E014F"/>
    <w:rsid w:val="007F4FBA"/>
    <w:rsid w:val="008110F1"/>
    <w:rsid w:val="008205DF"/>
    <w:rsid w:val="008272B6"/>
    <w:rsid w:val="00836576"/>
    <w:rsid w:val="00843108"/>
    <w:rsid w:val="008509AE"/>
    <w:rsid w:val="00860E89"/>
    <w:rsid w:val="00873212"/>
    <w:rsid w:val="00890746"/>
    <w:rsid w:val="008968FA"/>
    <w:rsid w:val="0089784A"/>
    <w:rsid w:val="008A68DE"/>
    <w:rsid w:val="008B1942"/>
    <w:rsid w:val="008B26B3"/>
    <w:rsid w:val="008C1CC3"/>
    <w:rsid w:val="008D4248"/>
    <w:rsid w:val="008F465E"/>
    <w:rsid w:val="00902524"/>
    <w:rsid w:val="009029A6"/>
    <w:rsid w:val="009104F4"/>
    <w:rsid w:val="00926BEF"/>
    <w:rsid w:val="009407A2"/>
    <w:rsid w:val="009916FC"/>
    <w:rsid w:val="00992C8A"/>
    <w:rsid w:val="009A312C"/>
    <w:rsid w:val="009A57B6"/>
    <w:rsid w:val="009D10D8"/>
    <w:rsid w:val="009D39BB"/>
    <w:rsid w:val="009D685E"/>
    <w:rsid w:val="009D755E"/>
    <w:rsid w:val="009F4120"/>
    <w:rsid w:val="00A05F7C"/>
    <w:rsid w:val="00A21EAD"/>
    <w:rsid w:val="00A27451"/>
    <w:rsid w:val="00A32A33"/>
    <w:rsid w:val="00A43358"/>
    <w:rsid w:val="00A82E47"/>
    <w:rsid w:val="00A976D7"/>
    <w:rsid w:val="00AA667C"/>
    <w:rsid w:val="00AA7264"/>
    <w:rsid w:val="00AD550E"/>
    <w:rsid w:val="00AE7F6B"/>
    <w:rsid w:val="00AF394D"/>
    <w:rsid w:val="00B04540"/>
    <w:rsid w:val="00B12BA9"/>
    <w:rsid w:val="00B4752F"/>
    <w:rsid w:val="00B47BE3"/>
    <w:rsid w:val="00B5755E"/>
    <w:rsid w:val="00B73FB5"/>
    <w:rsid w:val="00B93083"/>
    <w:rsid w:val="00BA60C9"/>
    <w:rsid w:val="00BA75D0"/>
    <w:rsid w:val="00BB4188"/>
    <w:rsid w:val="00BB4E3C"/>
    <w:rsid w:val="00BC026B"/>
    <w:rsid w:val="00BE12B2"/>
    <w:rsid w:val="00BF64D1"/>
    <w:rsid w:val="00C060CA"/>
    <w:rsid w:val="00C0732E"/>
    <w:rsid w:val="00C14976"/>
    <w:rsid w:val="00C16A11"/>
    <w:rsid w:val="00C17812"/>
    <w:rsid w:val="00C456F3"/>
    <w:rsid w:val="00C70B72"/>
    <w:rsid w:val="00C76A38"/>
    <w:rsid w:val="00CC67D8"/>
    <w:rsid w:val="00CD2D9C"/>
    <w:rsid w:val="00CF18B4"/>
    <w:rsid w:val="00CF3559"/>
    <w:rsid w:val="00D07608"/>
    <w:rsid w:val="00D21896"/>
    <w:rsid w:val="00D4023F"/>
    <w:rsid w:val="00D4325A"/>
    <w:rsid w:val="00D43287"/>
    <w:rsid w:val="00D82B80"/>
    <w:rsid w:val="00DD300C"/>
    <w:rsid w:val="00DE11E1"/>
    <w:rsid w:val="00DE5BFF"/>
    <w:rsid w:val="00DF54E2"/>
    <w:rsid w:val="00E165D7"/>
    <w:rsid w:val="00E22408"/>
    <w:rsid w:val="00E720F7"/>
    <w:rsid w:val="00E83EBB"/>
    <w:rsid w:val="00E85D6A"/>
    <w:rsid w:val="00E86F40"/>
    <w:rsid w:val="00E906B3"/>
    <w:rsid w:val="00E921E7"/>
    <w:rsid w:val="00E945F4"/>
    <w:rsid w:val="00EA6CA4"/>
    <w:rsid w:val="00EA6F0C"/>
    <w:rsid w:val="00EB2C6A"/>
    <w:rsid w:val="00ED1B79"/>
    <w:rsid w:val="00ED1E4A"/>
    <w:rsid w:val="00EE3CB7"/>
    <w:rsid w:val="00EF09C6"/>
    <w:rsid w:val="00F14AAF"/>
    <w:rsid w:val="00F174CA"/>
    <w:rsid w:val="00F208B9"/>
    <w:rsid w:val="00F2777E"/>
    <w:rsid w:val="00F349E3"/>
    <w:rsid w:val="00F57A6A"/>
    <w:rsid w:val="00F60B41"/>
    <w:rsid w:val="00F733E8"/>
    <w:rsid w:val="00F85875"/>
    <w:rsid w:val="00FB471C"/>
    <w:rsid w:val="00FC103C"/>
    <w:rsid w:val="00FC6A81"/>
    <w:rsid w:val="00FE3FF2"/>
    <w:rsid w:val="00FE670E"/>
    <w:rsid w:val="00FE790B"/>
    <w:rsid w:val="00FF05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9F006"/>
  <w15:chartTrackingRefBased/>
  <w15:docId w15:val="{345BD4DF-FB7B-4B89-8C22-2B3A9646C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
    <w:qFormat/>
    <w:rsid w:val="005D4962"/>
    <w:rPr>
      <w:rFonts w:ascii="CocogoosePro Light" w:hAnsi="CocogoosePro Light"/>
      <w:color w:val="3E5C77"/>
      <w:sz w:val="20"/>
      <w:lang w:val="en-US"/>
    </w:rPr>
  </w:style>
  <w:style w:type="paragraph" w:styleId="Kop1">
    <w:name w:val="heading 1"/>
    <w:aliases w:val="Hoofdtitel"/>
    <w:basedOn w:val="Standaard"/>
    <w:next w:val="Standaard"/>
    <w:link w:val="Kop1Char"/>
    <w:uiPriority w:val="9"/>
    <w:qFormat/>
    <w:rsid w:val="00FF0529"/>
    <w:pPr>
      <w:keepNext/>
      <w:keepLines/>
      <w:spacing w:before="360" w:after="80"/>
      <w:outlineLvl w:val="0"/>
    </w:pPr>
    <w:rPr>
      <w:rFonts w:ascii="CocogoosePro Darkmode" w:eastAsiaTheme="majorEastAsia" w:hAnsi="CocogoosePro Darkmode" w:cstheme="majorBidi"/>
      <w:color w:val="0F4761" w:themeColor="accent1" w:themeShade="BF"/>
      <w:sz w:val="40"/>
      <w:szCs w:val="40"/>
    </w:rPr>
  </w:style>
  <w:style w:type="paragraph" w:styleId="Kop2">
    <w:name w:val="heading 2"/>
    <w:aliases w:val="Subtitel"/>
    <w:basedOn w:val="Standaard"/>
    <w:next w:val="Standaard"/>
    <w:link w:val="Kop2Char"/>
    <w:uiPriority w:val="9"/>
    <w:semiHidden/>
    <w:unhideWhenUsed/>
    <w:qFormat/>
    <w:rsid w:val="00FF0529"/>
    <w:pPr>
      <w:keepNext/>
      <w:keepLines/>
      <w:spacing w:before="160" w:after="80"/>
      <w:outlineLvl w:val="1"/>
    </w:pPr>
    <w:rPr>
      <w:rFonts w:ascii="CocogoosePro Darkmode" w:eastAsiaTheme="majorEastAsia" w:hAnsi="CocogoosePro Darkmode" w:cstheme="majorBidi"/>
      <w:color w:val="0F4761" w:themeColor="accent1" w:themeShade="BF"/>
      <w:sz w:val="28"/>
      <w:szCs w:val="32"/>
    </w:rPr>
  </w:style>
  <w:style w:type="paragraph" w:styleId="Kop3">
    <w:name w:val="heading 3"/>
    <w:basedOn w:val="Standaard"/>
    <w:next w:val="Standaard"/>
    <w:link w:val="Kop3Char"/>
    <w:uiPriority w:val="9"/>
    <w:semiHidden/>
    <w:unhideWhenUsed/>
    <w:qFormat/>
    <w:rsid w:val="0079506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506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506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506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506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506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506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titel Char"/>
    <w:basedOn w:val="Standaardalinea-lettertype"/>
    <w:link w:val="Kop1"/>
    <w:uiPriority w:val="9"/>
    <w:rsid w:val="00FF0529"/>
    <w:rPr>
      <w:rFonts w:ascii="CocogoosePro Darkmode" w:eastAsiaTheme="majorEastAsia" w:hAnsi="CocogoosePro Darkmode" w:cstheme="majorBidi"/>
      <w:color w:val="0F4761" w:themeColor="accent1" w:themeShade="BF"/>
      <w:sz w:val="40"/>
      <w:szCs w:val="40"/>
    </w:rPr>
  </w:style>
  <w:style w:type="character" w:customStyle="1" w:styleId="Kop2Char">
    <w:name w:val="Kop 2 Char"/>
    <w:aliases w:val="Subtitel Char"/>
    <w:basedOn w:val="Standaardalinea-lettertype"/>
    <w:link w:val="Kop2"/>
    <w:uiPriority w:val="9"/>
    <w:semiHidden/>
    <w:rsid w:val="00FF0529"/>
    <w:rPr>
      <w:rFonts w:ascii="CocogoosePro Darkmode" w:eastAsiaTheme="majorEastAsia" w:hAnsi="CocogoosePro Darkmode" w:cstheme="majorBidi"/>
      <w:color w:val="0F4761" w:themeColor="accent1" w:themeShade="BF"/>
      <w:sz w:val="28"/>
      <w:szCs w:val="32"/>
    </w:rPr>
  </w:style>
  <w:style w:type="character" w:customStyle="1" w:styleId="Kop3Char">
    <w:name w:val="Kop 3 Char"/>
    <w:basedOn w:val="Standaardalinea-lettertype"/>
    <w:link w:val="Kop3"/>
    <w:uiPriority w:val="9"/>
    <w:semiHidden/>
    <w:rsid w:val="0079506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506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506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506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506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506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506A"/>
    <w:rPr>
      <w:rFonts w:eastAsiaTheme="majorEastAsia" w:cstheme="majorBidi"/>
      <w:color w:val="272727" w:themeColor="text1" w:themeTint="D8"/>
    </w:rPr>
  </w:style>
  <w:style w:type="paragraph" w:styleId="Titel">
    <w:name w:val="Title"/>
    <w:basedOn w:val="Standaard"/>
    <w:next w:val="Standaard"/>
    <w:link w:val="TitelChar"/>
    <w:uiPriority w:val="10"/>
    <w:rsid w:val="0079506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50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79506A"/>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50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79506A"/>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9506A"/>
    <w:rPr>
      <w:i/>
      <w:iCs/>
      <w:color w:val="404040" w:themeColor="text1" w:themeTint="BF"/>
    </w:rPr>
  </w:style>
  <w:style w:type="paragraph" w:styleId="Lijstalinea">
    <w:name w:val="List Paragraph"/>
    <w:basedOn w:val="Standaard"/>
    <w:uiPriority w:val="1"/>
    <w:rsid w:val="0079506A"/>
    <w:pPr>
      <w:ind w:left="720"/>
      <w:contextualSpacing/>
    </w:pPr>
  </w:style>
  <w:style w:type="character" w:styleId="Intensievebenadrukking">
    <w:name w:val="Intense Emphasis"/>
    <w:basedOn w:val="Standaardalinea-lettertype"/>
    <w:uiPriority w:val="21"/>
    <w:rsid w:val="0079506A"/>
    <w:rPr>
      <w:i/>
      <w:iCs/>
      <w:color w:val="0F4761" w:themeColor="accent1" w:themeShade="BF"/>
    </w:rPr>
  </w:style>
  <w:style w:type="paragraph" w:styleId="Duidelijkcitaat">
    <w:name w:val="Intense Quote"/>
    <w:basedOn w:val="Standaard"/>
    <w:next w:val="Standaard"/>
    <w:link w:val="DuidelijkcitaatChar"/>
    <w:uiPriority w:val="30"/>
    <w:rsid w:val="00795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506A"/>
    <w:rPr>
      <w:i/>
      <w:iCs/>
      <w:color w:val="0F4761" w:themeColor="accent1" w:themeShade="BF"/>
    </w:rPr>
  </w:style>
  <w:style w:type="character" w:styleId="Intensieveverwijzing">
    <w:name w:val="Intense Reference"/>
    <w:basedOn w:val="Standaardalinea-lettertype"/>
    <w:uiPriority w:val="32"/>
    <w:rsid w:val="0079506A"/>
    <w:rPr>
      <w:b/>
      <w:bCs/>
      <w:smallCaps/>
      <w:color w:val="0F4761" w:themeColor="accent1" w:themeShade="BF"/>
      <w:spacing w:val="5"/>
    </w:rPr>
  </w:style>
  <w:style w:type="paragraph" w:styleId="Koptekst">
    <w:name w:val="header"/>
    <w:basedOn w:val="Standaard"/>
    <w:link w:val="KoptekstChar"/>
    <w:uiPriority w:val="99"/>
    <w:unhideWhenUsed/>
    <w:rsid w:val="0079506A"/>
    <w:pPr>
      <w:tabs>
        <w:tab w:val="center" w:pos="4513"/>
        <w:tab w:val="right" w:pos="9026"/>
      </w:tabs>
    </w:pPr>
  </w:style>
  <w:style w:type="character" w:customStyle="1" w:styleId="KoptekstChar">
    <w:name w:val="Koptekst Char"/>
    <w:basedOn w:val="Standaardalinea-lettertype"/>
    <w:link w:val="Koptekst"/>
    <w:uiPriority w:val="99"/>
    <w:rsid w:val="0079506A"/>
  </w:style>
  <w:style w:type="paragraph" w:styleId="Voettekst">
    <w:name w:val="footer"/>
    <w:basedOn w:val="Standaard"/>
    <w:link w:val="VoettekstChar"/>
    <w:uiPriority w:val="99"/>
    <w:unhideWhenUsed/>
    <w:rsid w:val="0079506A"/>
    <w:pPr>
      <w:tabs>
        <w:tab w:val="center" w:pos="4513"/>
        <w:tab w:val="right" w:pos="9026"/>
      </w:tabs>
    </w:pPr>
  </w:style>
  <w:style w:type="character" w:customStyle="1" w:styleId="VoettekstChar">
    <w:name w:val="Voettekst Char"/>
    <w:basedOn w:val="Standaardalinea-lettertype"/>
    <w:link w:val="Voettekst"/>
    <w:uiPriority w:val="99"/>
    <w:rsid w:val="0079506A"/>
  </w:style>
  <w:style w:type="paragraph" w:styleId="Normaalweb">
    <w:name w:val="Normal (Web)"/>
    <w:basedOn w:val="Standaard"/>
    <w:uiPriority w:val="99"/>
    <w:semiHidden/>
    <w:unhideWhenUsed/>
    <w:rsid w:val="00C060CA"/>
    <w:pPr>
      <w:spacing w:before="100" w:beforeAutospacing="1" w:after="100" w:afterAutospacing="1"/>
    </w:pPr>
    <w:rPr>
      <w:rFonts w:ascii="Times New Roman" w:eastAsia="Times New Roman" w:hAnsi="Times New Roman" w:cs="Times New Roman"/>
      <w:kern w:val="0"/>
      <w:lang w:eastAsia="en-GB"/>
      <w14:ligatures w14:val="none"/>
    </w:rPr>
  </w:style>
  <w:style w:type="character" w:styleId="Zwaar">
    <w:name w:val="Strong"/>
    <w:basedOn w:val="Standaardalinea-lettertype"/>
    <w:uiPriority w:val="22"/>
    <w:rsid w:val="00C060CA"/>
    <w:rPr>
      <w:b/>
      <w:bCs/>
    </w:rPr>
  </w:style>
  <w:style w:type="paragraph" w:customStyle="1" w:styleId="BasicParagraph">
    <w:name w:val="[Basic Paragraph]"/>
    <w:basedOn w:val="Standaard"/>
    <w:uiPriority w:val="99"/>
    <w:rsid w:val="00305763"/>
    <w:pPr>
      <w:autoSpaceDE w:val="0"/>
      <w:autoSpaceDN w:val="0"/>
      <w:adjustRightInd w:val="0"/>
      <w:spacing w:line="288" w:lineRule="auto"/>
      <w:textAlignment w:val="center"/>
    </w:pPr>
    <w:rPr>
      <w:rFonts w:ascii="MinionPro-Regular" w:hAnsi="MinionPro-Regular" w:cs="MinionPro-Regular"/>
      <w:color w:val="000000"/>
      <w:kern w:val="0"/>
    </w:rPr>
  </w:style>
  <w:style w:type="character" w:styleId="Paginanummer">
    <w:name w:val="page number"/>
    <w:basedOn w:val="Standaardalinea-lettertype"/>
    <w:uiPriority w:val="99"/>
    <w:semiHidden/>
    <w:unhideWhenUsed/>
    <w:rsid w:val="00CC67D8"/>
  </w:style>
  <w:style w:type="paragraph" w:styleId="Plattetekst">
    <w:name w:val="Body Text"/>
    <w:basedOn w:val="Standaard"/>
    <w:link w:val="PlattetekstChar"/>
    <w:uiPriority w:val="1"/>
    <w:rsid w:val="001660CC"/>
    <w:pPr>
      <w:widowControl w:val="0"/>
      <w:autoSpaceDE w:val="0"/>
      <w:autoSpaceDN w:val="0"/>
      <w:ind w:left="1588" w:hanging="432"/>
    </w:pPr>
    <w:rPr>
      <w:rFonts w:ascii="Montserrat" w:eastAsia="Montserrat" w:hAnsi="Montserrat" w:cs="Montserrat"/>
      <w:kern w:val="0"/>
      <w14:ligatures w14:val="none"/>
    </w:rPr>
  </w:style>
  <w:style w:type="character" w:customStyle="1" w:styleId="PlattetekstChar">
    <w:name w:val="Platte tekst Char"/>
    <w:basedOn w:val="Standaardalinea-lettertype"/>
    <w:link w:val="Plattetekst"/>
    <w:uiPriority w:val="1"/>
    <w:rsid w:val="001660CC"/>
    <w:rPr>
      <w:rFonts w:ascii="Montserrat" w:eastAsia="Montserrat" w:hAnsi="Montserrat" w:cs="Montserrat"/>
      <w:kern w:val="0"/>
      <w14:ligatures w14:val="none"/>
    </w:rPr>
  </w:style>
  <w:style w:type="table" w:styleId="Tabelraster">
    <w:name w:val="Table Grid"/>
    <w:basedOn w:val="Standaardtabel"/>
    <w:uiPriority w:val="39"/>
    <w:rsid w:val="00165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2457C9"/>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elrasterlicht">
    <w:name w:val="Grid Table Light"/>
    <w:basedOn w:val="Standaardtabel"/>
    <w:uiPriority w:val="40"/>
    <w:rsid w:val="005D496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3">
    <w:name w:val="Plain Table 3"/>
    <w:basedOn w:val="Standaardtabel"/>
    <w:uiPriority w:val="43"/>
    <w:rsid w:val="005D49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VastgoedNederlandtabel">
    <w:name w:val="Vastgoed Nederland tabel"/>
    <w:basedOn w:val="Standaardtabel"/>
    <w:uiPriority w:val="99"/>
    <w:rsid w:val="00B4752F"/>
    <w:rPr>
      <w:rFonts w:ascii="CocogoosePro Light" w:hAnsi="CocogoosePro Light"/>
      <w:sz w:val="20"/>
    </w:rPr>
    <w:tblPr>
      <w:tblBorders>
        <w:top w:val="single" w:sz="4" w:space="0" w:color="3E5C77"/>
        <w:left w:val="single" w:sz="4" w:space="0" w:color="3E5C77"/>
        <w:bottom w:val="single" w:sz="4" w:space="0" w:color="3E5C77"/>
        <w:right w:val="single" w:sz="4" w:space="0" w:color="3E5C77"/>
        <w:insideH w:val="single" w:sz="4" w:space="0" w:color="3E5C77"/>
        <w:insideV w:val="single" w:sz="4" w:space="0" w:color="3E5C77"/>
      </w:tblBorders>
    </w:tblPr>
    <w:tcPr>
      <w:shd w:val="clear" w:color="auto" w:fill="auto"/>
    </w:tcPr>
  </w:style>
  <w:style w:type="character" w:styleId="Tekstvantijdelijkeaanduiding">
    <w:name w:val="Placeholder Text"/>
    <w:uiPriority w:val="99"/>
    <w:semiHidden/>
    <w:rsid w:val="00EA6F0C"/>
    <w:rPr>
      <w:color w:val="808080"/>
    </w:rPr>
  </w:style>
  <w:style w:type="character" w:styleId="Hyperlink">
    <w:name w:val="Hyperlink"/>
    <w:basedOn w:val="Standaardalinea-lettertype"/>
    <w:uiPriority w:val="99"/>
    <w:unhideWhenUsed/>
    <w:rsid w:val="00EA6F0C"/>
    <w:rPr>
      <w:color w:val="467886" w:themeColor="hyperlink"/>
      <w:u w:val="single"/>
    </w:rPr>
  </w:style>
  <w:style w:type="character" w:styleId="Onopgelostemelding">
    <w:name w:val="Unresolved Mention"/>
    <w:basedOn w:val="Standaardalinea-lettertype"/>
    <w:uiPriority w:val="99"/>
    <w:semiHidden/>
    <w:unhideWhenUsed/>
    <w:rsid w:val="00EA6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9103085">
      <w:bodyDiv w:val="1"/>
      <w:marLeft w:val="0"/>
      <w:marRight w:val="0"/>
      <w:marTop w:val="0"/>
      <w:marBottom w:val="0"/>
      <w:divBdr>
        <w:top w:val="none" w:sz="0" w:space="0" w:color="auto"/>
        <w:left w:val="none" w:sz="0" w:space="0" w:color="auto"/>
        <w:bottom w:val="none" w:sz="0" w:space="0" w:color="auto"/>
        <w:right w:val="none" w:sz="0" w:space="0" w:color="auto"/>
      </w:divBdr>
    </w:div>
    <w:div w:id="1515724149">
      <w:bodyDiv w:val="1"/>
      <w:marLeft w:val="0"/>
      <w:marRight w:val="0"/>
      <w:marTop w:val="0"/>
      <w:marBottom w:val="0"/>
      <w:divBdr>
        <w:top w:val="none" w:sz="0" w:space="0" w:color="auto"/>
        <w:left w:val="none" w:sz="0" w:space="0" w:color="auto"/>
        <w:bottom w:val="none" w:sz="0" w:space="0" w:color="auto"/>
        <w:right w:val="none" w:sz="0" w:space="0" w:color="auto"/>
      </w:divBdr>
    </w:div>
    <w:div w:id="213918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degeschillencommissie.nl/klachtenloket-vastgoedprofessiona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mieMooren\Downloads\Template%20-%20(online)%20tekst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66a5b9-0009-49cd-927d-7f21edc37fa5" xsi:nil="true"/>
    <_ip_UnifiedCompliancePolicyUIAction xmlns="http://schemas.microsoft.com/sharepoint/v3" xsi:nil="true"/>
    <_ip_UnifiedCompliancePolicyProperties xmlns="http://schemas.microsoft.com/sharepoint/v3" xsi:nil="true"/>
    <lcf76f155ced4ddcb4097134ff3c332f xmlns="3d0d0573-538a-4471-8d13-87054838c8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FDB028F82EC24CB9D39239C938D4F1" ma:contentTypeVersion="21" ma:contentTypeDescription="Create a new document." ma:contentTypeScope="" ma:versionID="ae8a5923308f6790385f7f1280d7e4be">
  <xsd:schema xmlns:xsd="http://www.w3.org/2001/XMLSchema" xmlns:xs="http://www.w3.org/2001/XMLSchema" xmlns:p="http://schemas.microsoft.com/office/2006/metadata/properties" xmlns:ns1="http://schemas.microsoft.com/sharepoint/v3" xmlns:ns2="3d0d0573-538a-4471-8d13-87054838c844" xmlns:ns3="9166a5b9-0009-49cd-927d-7f21edc37fa5" targetNamespace="http://schemas.microsoft.com/office/2006/metadata/properties" ma:root="true" ma:fieldsID="ed64175a385396515b82263c2cea3c15" ns1:_="" ns2:_="" ns3:_="">
    <xsd:import namespace="http://schemas.microsoft.com/sharepoint/v3"/>
    <xsd:import namespace="3d0d0573-538a-4471-8d13-87054838c844"/>
    <xsd:import namespace="9166a5b9-0009-49cd-927d-7f21edc37f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0d0573-538a-4471-8d13-87054838c8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99d75e-8126-4d3f-8d64-a24242bab8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66a5b9-0009-49cd-927d-7f21edc37f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dce866c-7267-4745-a308-2a0243f37bcf}" ma:internalName="TaxCatchAll" ma:showField="CatchAllData" ma:web="9166a5b9-0009-49cd-927d-7f21edc37f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E5CCD3-8538-4503-A3C5-5306A7A22B99}">
  <ds:schemaRefs>
    <ds:schemaRef ds:uri="http://schemas.microsoft.com/office/2006/metadata/properties"/>
    <ds:schemaRef ds:uri="http://schemas.microsoft.com/office/infopath/2007/PartnerControls"/>
    <ds:schemaRef ds:uri="9166a5b9-0009-49cd-927d-7f21edc37fa5"/>
    <ds:schemaRef ds:uri="http://schemas.microsoft.com/sharepoint/v3"/>
    <ds:schemaRef ds:uri="3d0d0573-538a-4471-8d13-87054838c844"/>
  </ds:schemaRefs>
</ds:datastoreItem>
</file>

<file path=customXml/itemProps2.xml><?xml version="1.0" encoding="utf-8"?>
<ds:datastoreItem xmlns:ds="http://schemas.openxmlformats.org/officeDocument/2006/customXml" ds:itemID="{18417941-E024-40F9-BC21-97F8FEE2E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d0d0573-538a-4471-8d13-87054838c844"/>
    <ds:schemaRef ds:uri="9166a5b9-0009-49cd-927d-7f21edc37f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E4D2C7-F8EA-4486-A62C-4D05ED05DE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C:\Users\AnnemieMooren\Downloads\Template - (online) tekstdocument.dotx</Template>
  <TotalTime>69</TotalTime>
  <Pages>6</Pages>
  <Words>1623</Words>
  <Characters>9533</Characters>
  <Application>Microsoft Office Word</Application>
  <DocSecurity>0</DocSecurity>
  <Lines>280</Lines>
  <Paragraphs>148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 van den Dam</dc:creator>
  <cp:keywords/>
  <dc:description/>
  <cp:lastModifiedBy>micha van den bergh</cp:lastModifiedBy>
  <cp:revision>10</cp:revision>
  <cp:lastPrinted>2025-02-28T14:04:00Z</cp:lastPrinted>
  <dcterms:created xsi:type="dcterms:W3CDTF">2025-11-13T12:07:00Z</dcterms:created>
  <dcterms:modified xsi:type="dcterms:W3CDTF">2026-09-22T09:29:00Z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0x010100FAFDB028F82EC24CB9D39239C938D4F1</vt:lpwstr>
  </property>
  <property fmtid="{D5CDD505-2E9C-101B-9397-08002B2CF9AE}" pid="3" name="MediaServiceImageTags">
    <vt:lpwstr/>
  </property>
</Properties>
</file>